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B43" w:rsidRPr="009D7641" w:rsidRDefault="00683B43" w:rsidP="005D6E90">
      <w:pPr>
        <w:tabs>
          <w:tab w:val="left" w:pos="8222"/>
        </w:tabs>
        <w:spacing w:after="0" w:line="360" w:lineRule="auto"/>
        <w:rPr>
          <w:rFonts w:ascii="Times New Roman" w:hAnsi="Times New Roman"/>
          <w:i/>
          <w:sz w:val="24"/>
          <w:szCs w:val="24"/>
        </w:rPr>
      </w:pPr>
      <w:proofErr w:type="gramStart"/>
      <w:r w:rsidRPr="009D7641">
        <w:rPr>
          <w:rFonts w:ascii="Times New Roman" w:hAnsi="Times New Roman"/>
          <w:i/>
          <w:sz w:val="24"/>
          <w:szCs w:val="24"/>
        </w:rPr>
        <w:t>Statutory Instrument No.</w:t>
      </w:r>
      <w:proofErr w:type="gramEnd"/>
      <w:r w:rsidRPr="009D7641">
        <w:rPr>
          <w:rFonts w:ascii="Times New Roman" w:hAnsi="Times New Roman"/>
          <w:i/>
          <w:sz w:val="24"/>
          <w:szCs w:val="24"/>
        </w:rPr>
        <w:t xml:space="preserve">             </w:t>
      </w:r>
      <w:proofErr w:type="gramStart"/>
      <w:r w:rsidRPr="009D7641">
        <w:rPr>
          <w:rFonts w:ascii="Times New Roman" w:hAnsi="Times New Roman"/>
          <w:i/>
          <w:sz w:val="24"/>
          <w:szCs w:val="24"/>
        </w:rPr>
        <w:t>of</w:t>
      </w:r>
      <w:proofErr w:type="gramEnd"/>
      <w:r w:rsidRPr="009D7641">
        <w:rPr>
          <w:rFonts w:ascii="Times New Roman" w:hAnsi="Times New Roman"/>
          <w:i/>
          <w:sz w:val="24"/>
          <w:szCs w:val="24"/>
        </w:rPr>
        <w:t xml:space="preserve">                  2015</w:t>
      </w:r>
    </w:p>
    <w:p w:rsidR="00683B43" w:rsidRPr="009D7641" w:rsidRDefault="00683B43" w:rsidP="005D6E90">
      <w:pPr>
        <w:tabs>
          <w:tab w:val="left" w:pos="8222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A171D" w:rsidRPr="009D7641" w:rsidRDefault="007A171D" w:rsidP="005D6E90">
      <w:pPr>
        <w:tabs>
          <w:tab w:val="left" w:pos="8222"/>
        </w:tabs>
        <w:spacing w:after="0" w:line="36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9D7641">
        <w:rPr>
          <w:rFonts w:ascii="Times New Roman" w:hAnsi="Times New Roman"/>
          <w:caps/>
          <w:sz w:val="24"/>
          <w:szCs w:val="24"/>
        </w:rPr>
        <w:t>Electronic RECORDS (EVIDENCE) act</w:t>
      </w:r>
    </w:p>
    <w:p w:rsidR="007A171D" w:rsidRPr="009D7641" w:rsidRDefault="007A171D" w:rsidP="005D6E90">
      <w:pPr>
        <w:tabs>
          <w:tab w:val="left" w:pos="8222"/>
        </w:tabs>
        <w:spacing w:after="0" w:line="36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9D7641">
        <w:rPr>
          <w:rFonts w:ascii="Times New Roman" w:hAnsi="Times New Roman"/>
          <w:caps/>
          <w:sz w:val="24"/>
          <w:szCs w:val="24"/>
        </w:rPr>
        <w:t>(N</w:t>
      </w:r>
      <w:r w:rsidRPr="009D7641">
        <w:rPr>
          <w:rFonts w:ascii="Times New Roman" w:hAnsi="Times New Roman"/>
          <w:sz w:val="24"/>
          <w:szCs w:val="24"/>
        </w:rPr>
        <w:t>o.</w:t>
      </w:r>
      <w:r w:rsidR="000E154F">
        <w:rPr>
          <w:rFonts w:ascii="Times New Roman" w:hAnsi="Times New Roman"/>
          <w:caps/>
          <w:sz w:val="24"/>
          <w:szCs w:val="24"/>
        </w:rPr>
        <w:t xml:space="preserve"> 13</w:t>
      </w:r>
      <w:r w:rsidR="000E154F">
        <w:rPr>
          <w:rFonts w:ascii="Times New Roman" w:hAnsi="Times New Roman"/>
          <w:sz w:val="24"/>
          <w:szCs w:val="24"/>
        </w:rPr>
        <w:t xml:space="preserve"> </w:t>
      </w:r>
      <w:r w:rsidR="00206149">
        <w:rPr>
          <w:rFonts w:ascii="Times New Roman" w:hAnsi="Times New Roman"/>
          <w:sz w:val="24"/>
          <w:szCs w:val="24"/>
        </w:rPr>
        <w:t xml:space="preserve">of </w:t>
      </w:r>
      <w:r w:rsidR="00206149" w:rsidRPr="009D7641">
        <w:rPr>
          <w:rFonts w:ascii="Times New Roman" w:hAnsi="Times New Roman"/>
          <w:caps/>
          <w:sz w:val="24"/>
          <w:szCs w:val="24"/>
        </w:rPr>
        <w:t>2014</w:t>
      </w:r>
      <w:r w:rsidRPr="009D7641">
        <w:rPr>
          <w:rFonts w:ascii="Times New Roman" w:hAnsi="Times New Roman"/>
          <w:caps/>
          <w:sz w:val="24"/>
          <w:szCs w:val="24"/>
        </w:rPr>
        <w:t>)</w:t>
      </w:r>
    </w:p>
    <w:p w:rsidR="007A171D" w:rsidRPr="009D7641" w:rsidRDefault="007A171D" w:rsidP="005D6E90">
      <w:pPr>
        <w:tabs>
          <w:tab w:val="left" w:pos="8222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83B43" w:rsidRPr="009D7641" w:rsidRDefault="00683B43" w:rsidP="005D6E90">
      <w:pPr>
        <w:tabs>
          <w:tab w:val="left" w:pos="8222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9D7641">
        <w:rPr>
          <w:rFonts w:ascii="Times New Roman" w:hAnsi="Times New Roman"/>
          <w:b/>
          <w:caps/>
          <w:sz w:val="24"/>
          <w:szCs w:val="24"/>
        </w:rPr>
        <w:t>Electronic RECORDS (EVIDENCE) REGULATIONS</w:t>
      </w:r>
    </w:p>
    <w:p w:rsidR="00683B43" w:rsidRPr="009D7641" w:rsidRDefault="00683B43" w:rsidP="005D6E90">
      <w:pPr>
        <w:tabs>
          <w:tab w:val="left" w:pos="8222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83B43" w:rsidRPr="009D7641" w:rsidRDefault="00393D62" w:rsidP="005D6E90">
      <w:pPr>
        <w:tabs>
          <w:tab w:val="left" w:pos="8222"/>
        </w:tabs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9D7641">
        <w:rPr>
          <w:rFonts w:ascii="Times New Roman" w:hAnsi="Times New Roman"/>
          <w:i/>
          <w:sz w:val="24"/>
          <w:szCs w:val="24"/>
        </w:rPr>
        <w:t xml:space="preserve"> </w:t>
      </w:r>
      <w:r w:rsidR="00683B43" w:rsidRPr="009D7641">
        <w:rPr>
          <w:rFonts w:ascii="Times New Roman" w:hAnsi="Times New Roman"/>
          <w:i/>
          <w:sz w:val="24"/>
          <w:szCs w:val="24"/>
        </w:rPr>
        <w:t>(Published on                              , 2015)</w:t>
      </w:r>
    </w:p>
    <w:p w:rsidR="00683B43" w:rsidRPr="009D7641" w:rsidRDefault="00683B43" w:rsidP="005D6E90">
      <w:pPr>
        <w:tabs>
          <w:tab w:val="left" w:pos="8222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83B43" w:rsidRPr="009D7641" w:rsidRDefault="00683B43" w:rsidP="005D6E90">
      <w:pPr>
        <w:tabs>
          <w:tab w:val="left" w:pos="8222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D7641">
        <w:rPr>
          <w:rFonts w:ascii="Times New Roman" w:hAnsi="Times New Roman"/>
          <w:sz w:val="24"/>
          <w:szCs w:val="24"/>
        </w:rPr>
        <w:t>ARRANGEMENT OF REGULATIONS</w:t>
      </w:r>
    </w:p>
    <w:p w:rsidR="00683B43" w:rsidRDefault="00683B43" w:rsidP="005D6E90">
      <w:pPr>
        <w:tabs>
          <w:tab w:val="left" w:pos="82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REGULATION</w:t>
      </w:r>
    </w:p>
    <w:p w:rsidR="00683B43" w:rsidRDefault="00683B43" w:rsidP="005D6E90">
      <w:pPr>
        <w:tabs>
          <w:tab w:val="left" w:pos="822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3B43" w:rsidRDefault="00683B43" w:rsidP="005D6E90">
      <w:pPr>
        <w:tabs>
          <w:tab w:val="left" w:pos="82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B43" w:rsidRDefault="0011082A" w:rsidP="005D6E90">
      <w:pPr>
        <w:numPr>
          <w:ilvl w:val="0"/>
          <w:numId w:val="1"/>
        </w:numPr>
        <w:tabs>
          <w:tab w:val="left" w:pos="8222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Citation</w:t>
      </w:r>
    </w:p>
    <w:p w:rsidR="0011082A" w:rsidRDefault="007A171D" w:rsidP="005D6E90">
      <w:pPr>
        <w:numPr>
          <w:ilvl w:val="0"/>
          <w:numId w:val="1"/>
        </w:numPr>
        <w:tabs>
          <w:tab w:val="left" w:pos="8222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Interpretation</w:t>
      </w:r>
    </w:p>
    <w:p w:rsidR="0011082A" w:rsidRDefault="0011082A" w:rsidP="005D6E90">
      <w:pPr>
        <w:numPr>
          <w:ilvl w:val="0"/>
          <w:numId w:val="1"/>
        </w:numPr>
        <w:tabs>
          <w:tab w:val="left" w:pos="8222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</w:t>
      </w:r>
      <w:r w:rsidR="00727D94">
        <w:rPr>
          <w:rFonts w:ascii="Times New Roman" w:hAnsi="Times New Roman"/>
          <w:sz w:val="24"/>
          <w:szCs w:val="24"/>
        </w:rPr>
        <w:t>lication for certification</w:t>
      </w:r>
    </w:p>
    <w:p w:rsidR="0011082A" w:rsidRDefault="00727D94" w:rsidP="005D6E90">
      <w:pPr>
        <w:numPr>
          <w:ilvl w:val="0"/>
          <w:numId w:val="1"/>
        </w:numPr>
        <w:tabs>
          <w:tab w:val="left" w:pos="8222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Compliance criteria</w:t>
      </w:r>
    </w:p>
    <w:p w:rsidR="0011082A" w:rsidRDefault="00727D94" w:rsidP="005D6E90">
      <w:pPr>
        <w:numPr>
          <w:ilvl w:val="0"/>
          <w:numId w:val="1"/>
        </w:numPr>
        <w:tabs>
          <w:tab w:val="left" w:pos="8222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Types of certificates</w:t>
      </w:r>
    </w:p>
    <w:p w:rsidR="0011082A" w:rsidRDefault="00727D94" w:rsidP="005D6E90">
      <w:pPr>
        <w:numPr>
          <w:ilvl w:val="0"/>
          <w:numId w:val="1"/>
        </w:numPr>
        <w:tabs>
          <w:tab w:val="left" w:pos="8222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Written representation</w:t>
      </w:r>
    </w:p>
    <w:p w:rsidR="00727D94" w:rsidRDefault="00976A5B" w:rsidP="005D6E90">
      <w:pPr>
        <w:numPr>
          <w:ilvl w:val="0"/>
          <w:numId w:val="1"/>
        </w:numPr>
        <w:tabs>
          <w:tab w:val="left" w:pos="8222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Risk management</w:t>
      </w:r>
    </w:p>
    <w:p w:rsidR="0011082A" w:rsidRDefault="00727D94" w:rsidP="005D6E90">
      <w:pPr>
        <w:numPr>
          <w:ilvl w:val="0"/>
          <w:numId w:val="1"/>
        </w:numPr>
        <w:tabs>
          <w:tab w:val="left" w:pos="8222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Civil </w:t>
      </w:r>
      <w:r w:rsidR="0021237B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enalties</w:t>
      </w:r>
    </w:p>
    <w:p w:rsidR="007A171D" w:rsidRDefault="007A171D" w:rsidP="005D6E90">
      <w:pPr>
        <w:numPr>
          <w:ilvl w:val="0"/>
          <w:numId w:val="1"/>
        </w:numPr>
        <w:tabs>
          <w:tab w:val="left" w:pos="8222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Exemption</w:t>
      </w:r>
    </w:p>
    <w:p w:rsidR="00206149" w:rsidRDefault="00206149" w:rsidP="005D6E90">
      <w:pPr>
        <w:tabs>
          <w:tab w:val="left" w:pos="82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EF1A7D" w:rsidRDefault="00EF1A7D" w:rsidP="006A6B60">
      <w:pPr>
        <w:tabs>
          <w:tab w:val="left" w:pos="8222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6A6B60" w:rsidRPr="00D637BC" w:rsidRDefault="001E3F9B" w:rsidP="006A6B60">
      <w:pPr>
        <w:tabs>
          <w:tab w:val="left" w:pos="8222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EF1A7D">
        <w:rPr>
          <w:rFonts w:ascii="Times New Roman" w:hAnsi="Times New Roman"/>
          <w:caps/>
          <w:sz w:val="24"/>
          <w:szCs w:val="24"/>
        </w:rPr>
        <w:t xml:space="preserve">FIRST </w:t>
      </w:r>
      <w:r w:rsidR="00AD4364" w:rsidRPr="00EF1A7D">
        <w:rPr>
          <w:rFonts w:ascii="Times New Roman" w:hAnsi="Times New Roman"/>
          <w:caps/>
          <w:sz w:val="24"/>
          <w:szCs w:val="24"/>
        </w:rPr>
        <w:t>schedule</w:t>
      </w:r>
      <w:r w:rsidR="006A6B60" w:rsidRPr="00EF1A7D">
        <w:rPr>
          <w:rFonts w:ascii="Times New Roman" w:hAnsi="Times New Roman"/>
          <w:caps/>
          <w:sz w:val="24"/>
          <w:szCs w:val="24"/>
        </w:rPr>
        <w:t xml:space="preserve"> - </w:t>
      </w:r>
      <w:r w:rsidR="006A6B60" w:rsidRPr="00D637BC">
        <w:rPr>
          <w:rFonts w:ascii="Times New Roman" w:hAnsi="Times New Roman"/>
          <w:caps/>
          <w:sz w:val="24"/>
          <w:szCs w:val="24"/>
        </w:rPr>
        <w:t>Compliance criteria for approved process</w:t>
      </w:r>
    </w:p>
    <w:p w:rsidR="001E3F9B" w:rsidRPr="00EF1A7D" w:rsidRDefault="001E3F9B" w:rsidP="005D6E90">
      <w:pPr>
        <w:tabs>
          <w:tab w:val="left" w:pos="8222"/>
        </w:tabs>
        <w:spacing w:after="0" w:line="240" w:lineRule="auto"/>
        <w:ind w:firstLine="567"/>
        <w:rPr>
          <w:rFonts w:ascii="Times New Roman" w:hAnsi="Times New Roman"/>
          <w:caps/>
          <w:sz w:val="24"/>
          <w:szCs w:val="24"/>
        </w:rPr>
      </w:pPr>
    </w:p>
    <w:p w:rsidR="006A6B60" w:rsidRDefault="006A6B60" w:rsidP="006A6B60">
      <w:pPr>
        <w:tabs>
          <w:tab w:val="left" w:pos="8222"/>
        </w:tabs>
        <w:spacing w:after="0" w:line="240" w:lineRule="auto"/>
        <w:ind w:firstLine="567"/>
        <w:rPr>
          <w:rFonts w:ascii="Times New Roman" w:hAnsi="Times New Roman"/>
          <w:caps/>
          <w:sz w:val="24"/>
          <w:szCs w:val="24"/>
        </w:rPr>
      </w:pPr>
    </w:p>
    <w:p w:rsidR="006A6B60" w:rsidRPr="00D637BC" w:rsidRDefault="006A6B60" w:rsidP="006A6B60">
      <w:pPr>
        <w:tabs>
          <w:tab w:val="left" w:pos="8222"/>
        </w:tabs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637BC">
        <w:rPr>
          <w:rFonts w:ascii="Times New Roman" w:hAnsi="Times New Roman"/>
          <w:i/>
          <w:sz w:val="24"/>
          <w:szCs w:val="24"/>
        </w:rPr>
        <w:t xml:space="preserve">PART </w:t>
      </w:r>
      <w:proofErr w:type="gramStart"/>
      <w:r w:rsidRPr="00D637BC">
        <w:rPr>
          <w:rFonts w:ascii="Times New Roman" w:hAnsi="Times New Roman"/>
          <w:i/>
          <w:sz w:val="24"/>
          <w:szCs w:val="24"/>
        </w:rPr>
        <w:t xml:space="preserve">1 </w:t>
      </w:r>
      <w:r w:rsidR="00EF1A7D" w:rsidRPr="00D637BC">
        <w:rPr>
          <w:rFonts w:ascii="Times New Roman" w:hAnsi="Times New Roman"/>
          <w:i/>
          <w:sz w:val="24"/>
          <w:szCs w:val="24"/>
        </w:rPr>
        <w:t xml:space="preserve"> </w:t>
      </w:r>
      <w:r w:rsidRPr="00D637BC">
        <w:rPr>
          <w:rFonts w:ascii="Times New Roman" w:hAnsi="Times New Roman"/>
          <w:i/>
          <w:sz w:val="24"/>
          <w:szCs w:val="24"/>
        </w:rPr>
        <w:t>-</w:t>
      </w:r>
      <w:proofErr w:type="gramEnd"/>
      <w:r w:rsidRPr="00D637BC">
        <w:rPr>
          <w:rFonts w:ascii="Times New Roman" w:hAnsi="Times New Roman"/>
          <w:i/>
          <w:sz w:val="24"/>
          <w:szCs w:val="24"/>
        </w:rPr>
        <w:t xml:space="preserve"> C</w:t>
      </w:r>
      <w:r w:rsidR="00EF1A7D">
        <w:rPr>
          <w:rFonts w:ascii="Times New Roman" w:hAnsi="Times New Roman"/>
          <w:i/>
          <w:sz w:val="24"/>
          <w:szCs w:val="24"/>
        </w:rPr>
        <w:t>omputer System Security</w:t>
      </w:r>
      <w:r w:rsidRPr="00D637BC">
        <w:rPr>
          <w:rFonts w:ascii="Times New Roman" w:hAnsi="Times New Roman"/>
          <w:i/>
          <w:sz w:val="24"/>
          <w:szCs w:val="24"/>
        </w:rPr>
        <w:t xml:space="preserve"> </w:t>
      </w:r>
    </w:p>
    <w:p w:rsidR="006A6B60" w:rsidRPr="00D637BC" w:rsidRDefault="006A6B60" w:rsidP="006A6B60">
      <w:pPr>
        <w:tabs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37BC">
        <w:rPr>
          <w:rFonts w:ascii="Times New Roman" w:hAnsi="Times New Roman"/>
          <w:i/>
          <w:sz w:val="24"/>
          <w:szCs w:val="24"/>
        </w:rPr>
        <w:t xml:space="preserve">PART II – </w:t>
      </w:r>
      <w:r w:rsidR="00EF1A7D">
        <w:rPr>
          <w:rFonts w:ascii="Times New Roman" w:hAnsi="Times New Roman"/>
          <w:i/>
          <w:sz w:val="24"/>
          <w:szCs w:val="24"/>
        </w:rPr>
        <w:t xml:space="preserve">Application System Security </w:t>
      </w:r>
    </w:p>
    <w:p w:rsidR="006A6B60" w:rsidRPr="00D637BC" w:rsidRDefault="006A6B60" w:rsidP="006A6B60">
      <w:pPr>
        <w:tabs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37BC">
        <w:rPr>
          <w:rFonts w:ascii="Times New Roman" w:hAnsi="Times New Roman"/>
          <w:i/>
          <w:sz w:val="24"/>
          <w:szCs w:val="24"/>
        </w:rPr>
        <w:t xml:space="preserve">PART III – </w:t>
      </w:r>
      <w:r w:rsidR="00EF1A7D">
        <w:rPr>
          <w:rFonts w:ascii="Times New Roman" w:hAnsi="Times New Roman"/>
          <w:i/>
          <w:sz w:val="24"/>
          <w:szCs w:val="24"/>
        </w:rPr>
        <w:t xml:space="preserve">Business Process Controls </w:t>
      </w:r>
    </w:p>
    <w:p w:rsidR="006A6B60" w:rsidRDefault="006A6B60" w:rsidP="006A6B60">
      <w:pPr>
        <w:tabs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37BC">
        <w:rPr>
          <w:rFonts w:ascii="Times New Roman" w:hAnsi="Times New Roman"/>
          <w:i/>
          <w:sz w:val="24"/>
          <w:szCs w:val="24"/>
        </w:rPr>
        <w:t xml:space="preserve">PART IV – </w:t>
      </w:r>
      <w:r w:rsidR="00EF1A7D">
        <w:rPr>
          <w:rFonts w:ascii="Times New Roman" w:hAnsi="Times New Roman"/>
          <w:i/>
          <w:sz w:val="24"/>
          <w:szCs w:val="24"/>
        </w:rPr>
        <w:t xml:space="preserve">Document Imaging Controls </w:t>
      </w:r>
    </w:p>
    <w:p w:rsidR="00EF1A7D" w:rsidRPr="00D637BC" w:rsidRDefault="00EF1A7D" w:rsidP="006A6B60">
      <w:pPr>
        <w:tabs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PART V – Retrieving and preparing Evidence</w:t>
      </w:r>
    </w:p>
    <w:p w:rsidR="006A6B60" w:rsidRPr="00D637BC" w:rsidRDefault="006A6B60" w:rsidP="00D637BC">
      <w:pPr>
        <w:pStyle w:val="ListParagraph"/>
        <w:tabs>
          <w:tab w:val="left" w:pos="8222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D637BC">
        <w:rPr>
          <w:rFonts w:ascii="Times New Roman" w:hAnsi="Times New Roman"/>
          <w:i/>
          <w:sz w:val="24"/>
          <w:szCs w:val="24"/>
        </w:rPr>
        <w:t xml:space="preserve">PART VI – </w:t>
      </w:r>
      <w:r w:rsidR="00EF1A7D">
        <w:rPr>
          <w:rFonts w:ascii="Times New Roman" w:hAnsi="Times New Roman"/>
          <w:i/>
          <w:sz w:val="24"/>
          <w:szCs w:val="24"/>
        </w:rPr>
        <w:t xml:space="preserve">Digital Signature </w:t>
      </w:r>
      <w:r w:rsidRPr="00D637BC">
        <w:rPr>
          <w:rFonts w:ascii="Times New Roman" w:hAnsi="Times New Roman"/>
          <w:i/>
          <w:sz w:val="24"/>
          <w:szCs w:val="24"/>
        </w:rPr>
        <w:t>DIGITAL SIGNATURE</w:t>
      </w:r>
    </w:p>
    <w:p w:rsidR="006A6B60" w:rsidRDefault="006A6B60" w:rsidP="006A6B60">
      <w:pPr>
        <w:tabs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37BC" w:rsidRDefault="00D637BC" w:rsidP="00EF1A7D">
      <w:pPr>
        <w:tabs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A6B60" w:rsidRDefault="006A6B60" w:rsidP="00EF1A7D">
      <w:pPr>
        <w:tabs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SECOND SCHEDULE - </w:t>
      </w:r>
      <w:r w:rsidRPr="00D637BC">
        <w:rPr>
          <w:rFonts w:ascii="Times New Roman" w:hAnsi="Times New Roman"/>
          <w:caps/>
          <w:sz w:val="24"/>
          <w:szCs w:val="24"/>
        </w:rPr>
        <w:t>Types of Certificate</w:t>
      </w:r>
    </w:p>
    <w:p w:rsidR="006A6B60" w:rsidRDefault="006A6B60" w:rsidP="00EF1A7D">
      <w:pPr>
        <w:tabs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D637BC" w:rsidRDefault="00D637BC" w:rsidP="00EF1A7D">
      <w:pPr>
        <w:tabs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/>
          <w:caps/>
          <w:sz w:val="24"/>
          <w:szCs w:val="24"/>
        </w:rPr>
      </w:pPr>
    </w:p>
    <w:p w:rsidR="006A6B60" w:rsidRPr="00EF1A7D" w:rsidRDefault="006A6B60" w:rsidP="00EF1A7D">
      <w:pPr>
        <w:tabs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BC">
        <w:rPr>
          <w:rFonts w:ascii="Times New Roman" w:hAnsi="Times New Roman"/>
          <w:caps/>
          <w:sz w:val="24"/>
          <w:szCs w:val="24"/>
        </w:rPr>
        <w:t>THIRD SCHEDULE - FORMS</w:t>
      </w:r>
    </w:p>
    <w:p w:rsidR="006A6B60" w:rsidRDefault="006A6B60" w:rsidP="006A6B60">
      <w:pPr>
        <w:tabs>
          <w:tab w:val="left" w:pos="822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6A6B60" w:rsidRPr="00D637BC" w:rsidRDefault="006A6B60" w:rsidP="006A6B60">
      <w:pPr>
        <w:tabs>
          <w:tab w:val="left" w:pos="8222"/>
        </w:tabs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637BC">
        <w:rPr>
          <w:rFonts w:ascii="Times New Roman" w:hAnsi="Times New Roman"/>
          <w:i/>
          <w:sz w:val="24"/>
          <w:szCs w:val="24"/>
        </w:rPr>
        <w:t>FORM A – Application Form</w:t>
      </w:r>
    </w:p>
    <w:p w:rsidR="00206149" w:rsidRPr="00206149" w:rsidRDefault="00206149" w:rsidP="00EF1A7D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:rsidR="00B03898" w:rsidRDefault="00B03898" w:rsidP="005D6E90">
      <w:pPr>
        <w:tabs>
          <w:tab w:val="left" w:pos="8222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3453B6" w:rsidRDefault="003453B6" w:rsidP="005D6E90">
      <w:pPr>
        <w:pStyle w:val="NormalWeb"/>
        <w:tabs>
          <w:tab w:val="left" w:pos="8222"/>
        </w:tabs>
        <w:spacing w:before="0" w:beforeAutospacing="0" w:after="0" w:afterAutospacing="0"/>
        <w:ind w:firstLine="567"/>
        <w:jc w:val="both"/>
        <w:rPr>
          <w:lang w:val="en"/>
        </w:rPr>
      </w:pPr>
      <w:r>
        <w:rPr>
          <w:lang w:val="en"/>
        </w:rPr>
        <w:lastRenderedPageBreak/>
        <w:t xml:space="preserve">IN EXERCISE of the powers conferred on the Minister of </w:t>
      </w:r>
      <w:proofErr w:type="spellStart"/>
      <w:r>
        <w:rPr>
          <w:lang w:val="en"/>
        </w:rPr>
        <w:t>Defence</w:t>
      </w:r>
      <w:proofErr w:type="spellEnd"/>
      <w:r>
        <w:rPr>
          <w:lang w:val="en"/>
        </w:rPr>
        <w:t>, Justice and Security by section 16 of the Electronic Records (Evidence) Act, the following Regulations are hereby made -</w:t>
      </w:r>
    </w:p>
    <w:p w:rsidR="009D7641" w:rsidRDefault="009D7641" w:rsidP="005D6E90">
      <w:pPr>
        <w:tabs>
          <w:tab w:val="left" w:pos="1701"/>
          <w:tab w:val="left" w:pos="82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67"/>
        <w:gridCol w:w="6582"/>
      </w:tblGrid>
      <w:tr w:rsidR="009D7641" w:rsidTr="007F53ED">
        <w:trPr>
          <w:trHeight w:val="3959"/>
        </w:trPr>
        <w:tc>
          <w:tcPr>
            <w:tcW w:w="2093" w:type="dxa"/>
          </w:tcPr>
          <w:p w:rsidR="009D7641" w:rsidRDefault="009D7641" w:rsidP="005D6E90">
            <w:pPr>
              <w:pStyle w:val="NormalWeb"/>
              <w:tabs>
                <w:tab w:val="left" w:pos="8222"/>
              </w:tabs>
              <w:spacing w:before="0" w:beforeAutospacing="0" w:after="0" w:afterAutospacing="0"/>
              <w:jc w:val="both"/>
              <w:rPr>
                <w:i/>
                <w:lang w:val="en"/>
              </w:rPr>
            </w:pPr>
            <w:r w:rsidRPr="009D7641">
              <w:rPr>
                <w:i/>
                <w:lang w:val="en"/>
              </w:rPr>
              <w:t>Citation</w:t>
            </w:r>
          </w:p>
          <w:p w:rsidR="00E439EB" w:rsidRDefault="00E439EB" w:rsidP="005D6E90">
            <w:pPr>
              <w:pStyle w:val="NormalWeb"/>
              <w:tabs>
                <w:tab w:val="left" w:pos="8222"/>
              </w:tabs>
              <w:spacing w:before="0" w:beforeAutospacing="0" w:after="0" w:afterAutospacing="0"/>
              <w:jc w:val="both"/>
              <w:rPr>
                <w:i/>
                <w:lang w:val="en"/>
              </w:rPr>
            </w:pPr>
          </w:p>
          <w:p w:rsidR="00E439EB" w:rsidRDefault="00E439EB" w:rsidP="005D6E90">
            <w:pPr>
              <w:pStyle w:val="NormalWeb"/>
              <w:tabs>
                <w:tab w:val="left" w:pos="8222"/>
              </w:tabs>
              <w:spacing w:before="0" w:beforeAutospacing="0" w:after="0" w:afterAutospacing="0"/>
              <w:jc w:val="both"/>
              <w:rPr>
                <w:i/>
                <w:lang w:val="en"/>
              </w:rPr>
            </w:pPr>
          </w:p>
          <w:p w:rsidR="00E439EB" w:rsidRDefault="00E439EB" w:rsidP="005D6E90">
            <w:pPr>
              <w:pStyle w:val="NormalWeb"/>
              <w:tabs>
                <w:tab w:val="left" w:pos="8222"/>
              </w:tabs>
              <w:spacing w:before="0" w:beforeAutospacing="0" w:after="0" w:afterAutospacing="0"/>
              <w:jc w:val="both"/>
              <w:rPr>
                <w:i/>
                <w:lang w:val="en"/>
              </w:rPr>
            </w:pPr>
            <w:r>
              <w:rPr>
                <w:i/>
                <w:lang w:val="en"/>
              </w:rPr>
              <w:t>Interpretation</w:t>
            </w:r>
          </w:p>
          <w:p w:rsidR="00E439EB" w:rsidRPr="009D7641" w:rsidRDefault="00E439EB" w:rsidP="005D6E90">
            <w:pPr>
              <w:pStyle w:val="NormalWeb"/>
              <w:tabs>
                <w:tab w:val="left" w:pos="8222"/>
              </w:tabs>
              <w:spacing w:before="0" w:beforeAutospacing="0" w:after="0" w:afterAutospacing="0"/>
              <w:jc w:val="both"/>
              <w:rPr>
                <w:i/>
                <w:lang w:val="en"/>
              </w:rPr>
            </w:pPr>
          </w:p>
          <w:p w:rsidR="009D7641" w:rsidRDefault="009D7641" w:rsidP="005D6E90">
            <w:pPr>
              <w:tabs>
                <w:tab w:val="left" w:pos="822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81608" w:rsidRDefault="00381608" w:rsidP="005D6E90">
            <w:pPr>
              <w:tabs>
                <w:tab w:val="left" w:pos="822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81608" w:rsidRDefault="00381608" w:rsidP="005D6E90">
            <w:pPr>
              <w:tabs>
                <w:tab w:val="left" w:pos="822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81608" w:rsidRDefault="00381608" w:rsidP="005D6E90">
            <w:pPr>
              <w:tabs>
                <w:tab w:val="left" w:pos="822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81608" w:rsidRDefault="00381608" w:rsidP="005D6E90">
            <w:pPr>
              <w:tabs>
                <w:tab w:val="left" w:pos="822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81608" w:rsidRDefault="00381608" w:rsidP="005D6E90">
            <w:pPr>
              <w:tabs>
                <w:tab w:val="left" w:pos="822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81608" w:rsidRDefault="00381608" w:rsidP="005D6E90">
            <w:pPr>
              <w:tabs>
                <w:tab w:val="left" w:pos="822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81608" w:rsidRDefault="00381608" w:rsidP="005D6E90">
            <w:pPr>
              <w:tabs>
                <w:tab w:val="left" w:pos="822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81608" w:rsidRDefault="00381608" w:rsidP="005D6E90">
            <w:pPr>
              <w:tabs>
                <w:tab w:val="left" w:pos="822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81608" w:rsidRDefault="00381608" w:rsidP="005D6E90">
            <w:pPr>
              <w:tabs>
                <w:tab w:val="left" w:pos="822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81608" w:rsidRDefault="00381608" w:rsidP="005D6E90">
            <w:pPr>
              <w:tabs>
                <w:tab w:val="left" w:pos="822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81608" w:rsidRDefault="00381608" w:rsidP="005D6E90">
            <w:pPr>
              <w:tabs>
                <w:tab w:val="left" w:pos="822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81608" w:rsidRDefault="00381608" w:rsidP="005D6E90">
            <w:pPr>
              <w:tabs>
                <w:tab w:val="left" w:pos="822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81608" w:rsidRDefault="00381608" w:rsidP="005D6E90">
            <w:pPr>
              <w:tabs>
                <w:tab w:val="left" w:pos="822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81608" w:rsidRDefault="00381608" w:rsidP="005D6E90">
            <w:pPr>
              <w:tabs>
                <w:tab w:val="left" w:pos="822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81608" w:rsidRDefault="00381608" w:rsidP="005D6E90">
            <w:pPr>
              <w:tabs>
                <w:tab w:val="left" w:pos="822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81608" w:rsidRDefault="00381608" w:rsidP="005D6E90">
            <w:pPr>
              <w:tabs>
                <w:tab w:val="left" w:pos="822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81608" w:rsidRDefault="00381608" w:rsidP="005D6E90">
            <w:pPr>
              <w:tabs>
                <w:tab w:val="left" w:pos="822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615F0" w:rsidRDefault="00B615F0" w:rsidP="005D6E90">
            <w:pPr>
              <w:pStyle w:val="NormalWeb"/>
              <w:tabs>
                <w:tab w:val="left" w:pos="8222"/>
              </w:tabs>
              <w:spacing w:before="0" w:beforeAutospacing="0" w:after="0" w:afterAutospacing="0"/>
              <w:rPr>
                <w:i/>
                <w:lang w:val="en"/>
              </w:rPr>
            </w:pPr>
          </w:p>
          <w:p w:rsidR="007D6281" w:rsidRDefault="007D6281" w:rsidP="005D6E90">
            <w:pPr>
              <w:pStyle w:val="NormalWeb"/>
              <w:tabs>
                <w:tab w:val="left" w:pos="8222"/>
              </w:tabs>
              <w:spacing w:before="0" w:beforeAutospacing="0" w:after="0" w:afterAutospacing="0"/>
              <w:rPr>
                <w:i/>
                <w:lang w:val="en"/>
              </w:rPr>
            </w:pPr>
          </w:p>
          <w:p w:rsidR="00EE6865" w:rsidRDefault="00EE6865" w:rsidP="005D6E90">
            <w:pPr>
              <w:pStyle w:val="NormalWeb"/>
              <w:tabs>
                <w:tab w:val="left" w:pos="8222"/>
              </w:tabs>
              <w:spacing w:before="0" w:beforeAutospacing="0" w:after="0" w:afterAutospacing="0"/>
              <w:rPr>
                <w:i/>
                <w:lang w:val="en"/>
              </w:rPr>
            </w:pPr>
          </w:p>
          <w:p w:rsidR="00EE6865" w:rsidRDefault="00EE6865" w:rsidP="005D6E90">
            <w:pPr>
              <w:pStyle w:val="NormalWeb"/>
              <w:tabs>
                <w:tab w:val="left" w:pos="8222"/>
              </w:tabs>
              <w:spacing w:before="0" w:beforeAutospacing="0" w:after="0" w:afterAutospacing="0"/>
              <w:rPr>
                <w:i/>
                <w:lang w:val="en"/>
              </w:rPr>
            </w:pPr>
          </w:p>
          <w:p w:rsidR="00EE6865" w:rsidRDefault="00EE6865" w:rsidP="005D6E90">
            <w:pPr>
              <w:pStyle w:val="NormalWeb"/>
              <w:tabs>
                <w:tab w:val="left" w:pos="8222"/>
              </w:tabs>
              <w:spacing w:before="0" w:beforeAutospacing="0" w:after="0" w:afterAutospacing="0"/>
              <w:rPr>
                <w:i/>
                <w:lang w:val="en"/>
              </w:rPr>
            </w:pPr>
          </w:p>
          <w:p w:rsidR="00EE6865" w:rsidRDefault="00EE6865" w:rsidP="005D6E90">
            <w:pPr>
              <w:pStyle w:val="NormalWeb"/>
              <w:tabs>
                <w:tab w:val="left" w:pos="8222"/>
              </w:tabs>
              <w:spacing w:before="0" w:beforeAutospacing="0" w:after="0" w:afterAutospacing="0"/>
              <w:rPr>
                <w:i/>
                <w:lang w:val="en"/>
              </w:rPr>
            </w:pPr>
          </w:p>
          <w:p w:rsidR="00381608" w:rsidRDefault="00381608" w:rsidP="005D6E90">
            <w:pPr>
              <w:pStyle w:val="NormalWeb"/>
              <w:tabs>
                <w:tab w:val="left" w:pos="8222"/>
              </w:tabs>
              <w:spacing w:before="0" w:beforeAutospacing="0" w:after="0" w:afterAutospacing="0"/>
              <w:rPr>
                <w:i/>
                <w:lang w:val="en"/>
              </w:rPr>
            </w:pPr>
            <w:r>
              <w:rPr>
                <w:i/>
                <w:lang w:val="en"/>
              </w:rPr>
              <w:t>Application</w:t>
            </w:r>
          </w:p>
          <w:p w:rsidR="00381608" w:rsidRDefault="006A318A" w:rsidP="005D6E90">
            <w:pPr>
              <w:pStyle w:val="NormalWeb"/>
              <w:tabs>
                <w:tab w:val="left" w:pos="8222"/>
              </w:tabs>
              <w:spacing w:before="0" w:beforeAutospacing="0" w:after="0" w:afterAutospacing="0"/>
              <w:rPr>
                <w:i/>
                <w:lang w:val="en"/>
              </w:rPr>
            </w:pPr>
            <w:r>
              <w:rPr>
                <w:i/>
                <w:lang w:val="en"/>
              </w:rPr>
              <w:t xml:space="preserve">for </w:t>
            </w:r>
            <w:r w:rsidR="0021237B">
              <w:rPr>
                <w:i/>
                <w:lang w:val="en"/>
              </w:rPr>
              <w:t>c</w:t>
            </w:r>
            <w:r w:rsidR="00381608">
              <w:rPr>
                <w:i/>
                <w:lang w:val="en"/>
              </w:rPr>
              <w:t>ertification</w:t>
            </w:r>
          </w:p>
          <w:p w:rsidR="00FB15A4" w:rsidRDefault="00FB15A4" w:rsidP="005D6E90">
            <w:pPr>
              <w:pStyle w:val="NormalWeb"/>
              <w:tabs>
                <w:tab w:val="left" w:pos="8222"/>
              </w:tabs>
              <w:spacing w:before="0" w:beforeAutospacing="0" w:after="0" w:afterAutospacing="0"/>
              <w:rPr>
                <w:i/>
                <w:lang w:val="en"/>
              </w:rPr>
            </w:pPr>
          </w:p>
          <w:p w:rsidR="00FB15A4" w:rsidRDefault="00FB15A4" w:rsidP="005D6E90">
            <w:pPr>
              <w:pStyle w:val="NormalWeb"/>
              <w:tabs>
                <w:tab w:val="left" w:pos="8222"/>
              </w:tabs>
              <w:spacing w:before="0" w:beforeAutospacing="0" w:after="0" w:afterAutospacing="0"/>
              <w:rPr>
                <w:i/>
                <w:lang w:val="en"/>
              </w:rPr>
            </w:pPr>
          </w:p>
          <w:p w:rsidR="00FB15A4" w:rsidRDefault="00FB15A4" w:rsidP="005D6E90">
            <w:pPr>
              <w:pStyle w:val="NormalWeb"/>
              <w:tabs>
                <w:tab w:val="left" w:pos="8222"/>
              </w:tabs>
              <w:spacing w:before="0" w:beforeAutospacing="0" w:after="0" w:afterAutospacing="0"/>
              <w:rPr>
                <w:i/>
                <w:lang w:val="en"/>
              </w:rPr>
            </w:pPr>
          </w:p>
          <w:p w:rsidR="00FB15A4" w:rsidRDefault="00FB15A4" w:rsidP="005D6E90">
            <w:pPr>
              <w:pStyle w:val="NormalWeb"/>
              <w:tabs>
                <w:tab w:val="left" w:pos="8222"/>
              </w:tabs>
              <w:spacing w:before="0" w:beforeAutospacing="0" w:after="0" w:afterAutospacing="0"/>
              <w:rPr>
                <w:i/>
                <w:lang w:val="en"/>
              </w:rPr>
            </w:pPr>
          </w:p>
          <w:p w:rsidR="00FB15A4" w:rsidRDefault="00FB15A4" w:rsidP="005D6E90">
            <w:pPr>
              <w:pStyle w:val="NormalWeb"/>
              <w:tabs>
                <w:tab w:val="left" w:pos="8222"/>
              </w:tabs>
              <w:spacing w:before="0" w:beforeAutospacing="0" w:after="0" w:afterAutospacing="0"/>
              <w:rPr>
                <w:i/>
                <w:lang w:val="en"/>
              </w:rPr>
            </w:pPr>
          </w:p>
          <w:p w:rsidR="00FB15A4" w:rsidRDefault="00FB15A4" w:rsidP="005D6E90">
            <w:pPr>
              <w:pStyle w:val="NormalWeb"/>
              <w:tabs>
                <w:tab w:val="left" w:pos="8222"/>
              </w:tabs>
              <w:spacing w:before="0" w:beforeAutospacing="0" w:after="0" w:afterAutospacing="0"/>
              <w:rPr>
                <w:i/>
                <w:lang w:val="en"/>
              </w:rPr>
            </w:pPr>
          </w:p>
          <w:p w:rsidR="00FB15A4" w:rsidRDefault="00FB15A4" w:rsidP="005D6E90">
            <w:pPr>
              <w:pStyle w:val="NormalWeb"/>
              <w:tabs>
                <w:tab w:val="left" w:pos="8222"/>
              </w:tabs>
              <w:spacing w:before="0" w:beforeAutospacing="0" w:after="0" w:afterAutospacing="0"/>
              <w:rPr>
                <w:i/>
                <w:lang w:val="en"/>
              </w:rPr>
            </w:pPr>
            <w:r>
              <w:rPr>
                <w:i/>
                <w:lang w:val="en"/>
              </w:rPr>
              <w:t xml:space="preserve"> </w:t>
            </w:r>
          </w:p>
          <w:p w:rsidR="00FB15A4" w:rsidRDefault="00FB15A4" w:rsidP="005D6E90">
            <w:pPr>
              <w:pStyle w:val="NormalWeb"/>
              <w:tabs>
                <w:tab w:val="left" w:pos="8222"/>
              </w:tabs>
              <w:spacing w:before="0" w:beforeAutospacing="0" w:after="0" w:afterAutospacing="0"/>
              <w:rPr>
                <w:i/>
                <w:lang w:val="en"/>
              </w:rPr>
            </w:pPr>
          </w:p>
          <w:p w:rsidR="00FB15A4" w:rsidRDefault="00FB15A4" w:rsidP="005D6E90">
            <w:pPr>
              <w:pStyle w:val="NormalWeb"/>
              <w:tabs>
                <w:tab w:val="left" w:pos="8222"/>
              </w:tabs>
              <w:spacing w:before="0" w:beforeAutospacing="0" w:after="0" w:afterAutospacing="0"/>
              <w:rPr>
                <w:i/>
                <w:lang w:val="en"/>
              </w:rPr>
            </w:pPr>
          </w:p>
          <w:p w:rsidR="00FB15A4" w:rsidRDefault="00FB15A4" w:rsidP="005D6E90">
            <w:pPr>
              <w:pStyle w:val="NormalWeb"/>
              <w:tabs>
                <w:tab w:val="left" w:pos="8222"/>
              </w:tabs>
              <w:spacing w:before="0" w:beforeAutospacing="0" w:after="0" w:afterAutospacing="0"/>
              <w:rPr>
                <w:i/>
                <w:lang w:val="en"/>
              </w:rPr>
            </w:pPr>
          </w:p>
          <w:p w:rsidR="0073456A" w:rsidRDefault="0073456A" w:rsidP="005D6E90">
            <w:pPr>
              <w:pStyle w:val="NormalWeb"/>
              <w:tabs>
                <w:tab w:val="left" w:pos="8222"/>
              </w:tabs>
              <w:spacing w:before="0" w:beforeAutospacing="0" w:after="0" w:afterAutospacing="0"/>
              <w:rPr>
                <w:i/>
                <w:lang w:val="en"/>
              </w:rPr>
            </w:pPr>
          </w:p>
          <w:p w:rsidR="00FB15A4" w:rsidRDefault="00FB15A4" w:rsidP="005D6E90">
            <w:pPr>
              <w:pStyle w:val="NormalWeb"/>
              <w:tabs>
                <w:tab w:val="left" w:pos="8222"/>
              </w:tabs>
              <w:spacing w:before="0" w:beforeAutospacing="0" w:after="0" w:afterAutospacing="0"/>
              <w:rPr>
                <w:i/>
                <w:lang w:val="en"/>
              </w:rPr>
            </w:pPr>
            <w:r>
              <w:rPr>
                <w:i/>
                <w:lang w:val="en"/>
              </w:rPr>
              <w:t>Compliance criteria</w:t>
            </w:r>
          </w:p>
          <w:p w:rsidR="00381608" w:rsidRDefault="00381608" w:rsidP="005D6E90">
            <w:pPr>
              <w:tabs>
                <w:tab w:val="left" w:pos="822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B15A4" w:rsidRDefault="00FB15A4" w:rsidP="005D6E90">
            <w:pPr>
              <w:tabs>
                <w:tab w:val="left" w:pos="822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B15A4" w:rsidRDefault="00FB15A4" w:rsidP="005D6E90">
            <w:pPr>
              <w:tabs>
                <w:tab w:val="left" w:pos="822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B15A4" w:rsidRDefault="00FB15A4" w:rsidP="005D6E90">
            <w:pPr>
              <w:tabs>
                <w:tab w:val="left" w:pos="822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B15A4" w:rsidRDefault="006556FE" w:rsidP="005D6E90">
            <w:pPr>
              <w:tabs>
                <w:tab w:val="left" w:pos="822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Types of certificates</w:t>
            </w:r>
          </w:p>
          <w:p w:rsidR="00FB15A4" w:rsidRDefault="00FB15A4" w:rsidP="005D6E90">
            <w:pPr>
              <w:tabs>
                <w:tab w:val="left" w:pos="822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15A4" w:rsidRDefault="00FB15A4" w:rsidP="005D6E90">
            <w:pPr>
              <w:tabs>
                <w:tab w:val="left" w:pos="822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15A4" w:rsidRDefault="00FB15A4" w:rsidP="005D6E90">
            <w:pPr>
              <w:tabs>
                <w:tab w:val="left" w:pos="822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A191F" w:rsidRDefault="00AA191F" w:rsidP="005D6E90">
            <w:pPr>
              <w:tabs>
                <w:tab w:val="left" w:pos="822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A191F" w:rsidRDefault="00AA191F" w:rsidP="005D6E90">
            <w:pPr>
              <w:tabs>
                <w:tab w:val="left" w:pos="822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A191F" w:rsidRDefault="00AA191F" w:rsidP="005D6E90">
            <w:pPr>
              <w:tabs>
                <w:tab w:val="left" w:pos="822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A191F" w:rsidRDefault="00AA191F" w:rsidP="005D6E90">
            <w:pPr>
              <w:tabs>
                <w:tab w:val="left" w:pos="822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A191F" w:rsidRDefault="00AA191F" w:rsidP="005D6E90">
            <w:pPr>
              <w:tabs>
                <w:tab w:val="left" w:pos="822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A191F" w:rsidRDefault="00AA191F" w:rsidP="005D6E90">
            <w:pPr>
              <w:tabs>
                <w:tab w:val="left" w:pos="822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A191F" w:rsidRDefault="00AA191F" w:rsidP="005D6E90">
            <w:pPr>
              <w:tabs>
                <w:tab w:val="left" w:pos="822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A191F" w:rsidRDefault="00AA191F" w:rsidP="005D6E90">
            <w:pPr>
              <w:tabs>
                <w:tab w:val="left" w:pos="822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A191F" w:rsidRDefault="00AA191F" w:rsidP="005D6E90">
            <w:pPr>
              <w:tabs>
                <w:tab w:val="left" w:pos="822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A191F" w:rsidRDefault="00AA191F" w:rsidP="005D6E90">
            <w:pPr>
              <w:tabs>
                <w:tab w:val="left" w:pos="822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15A4" w:rsidRPr="00FB15A4" w:rsidRDefault="00FB15A4" w:rsidP="005D6E90">
            <w:pPr>
              <w:tabs>
                <w:tab w:val="left" w:pos="822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Written representation</w:t>
            </w:r>
          </w:p>
          <w:p w:rsidR="00FB15A4" w:rsidRDefault="00FB15A4" w:rsidP="005D6E90">
            <w:pPr>
              <w:tabs>
                <w:tab w:val="left" w:pos="822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B15A4" w:rsidRDefault="00FB15A4" w:rsidP="005D6E90">
            <w:pPr>
              <w:tabs>
                <w:tab w:val="left" w:pos="822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B15A4" w:rsidRDefault="00FB15A4" w:rsidP="005D6E90">
            <w:pPr>
              <w:tabs>
                <w:tab w:val="left" w:pos="822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B15A4" w:rsidRDefault="00FB15A4" w:rsidP="005D6E90">
            <w:pPr>
              <w:tabs>
                <w:tab w:val="left" w:pos="822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B15A4" w:rsidRDefault="00FB15A4" w:rsidP="005D6E90">
            <w:pPr>
              <w:tabs>
                <w:tab w:val="left" w:pos="822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B15A4" w:rsidRDefault="00FB15A4" w:rsidP="005D6E90">
            <w:pPr>
              <w:tabs>
                <w:tab w:val="left" w:pos="822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B15A4" w:rsidRDefault="00FB15A4" w:rsidP="005D6E90">
            <w:pPr>
              <w:tabs>
                <w:tab w:val="left" w:pos="822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B15A4" w:rsidRDefault="00FB15A4" w:rsidP="005D6E90">
            <w:pPr>
              <w:tabs>
                <w:tab w:val="left" w:pos="822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15A4" w:rsidRDefault="00FB15A4" w:rsidP="005D6E90">
            <w:pPr>
              <w:tabs>
                <w:tab w:val="left" w:pos="822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9400B" w:rsidRDefault="00B9400B" w:rsidP="005D6E90">
            <w:pPr>
              <w:tabs>
                <w:tab w:val="left" w:pos="822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D6E90" w:rsidRDefault="005D6E90" w:rsidP="005D6E90">
            <w:pPr>
              <w:tabs>
                <w:tab w:val="left" w:pos="822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D6E90" w:rsidRDefault="005D6E90" w:rsidP="005D6E90">
            <w:pPr>
              <w:tabs>
                <w:tab w:val="left" w:pos="822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D6E90" w:rsidRDefault="005D6E90" w:rsidP="005D6E90">
            <w:pPr>
              <w:tabs>
                <w:tab w:val="left" w:pos="822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15A4" w:rsidRDefault="00FB15A4" w:rsidP="005D6E90">
            <w:pPr>
              <w:tabs>
                <w:tab w:val="left" w:pos="822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15A4" w:rsidRDefault="00FB15A4" w:rsidP="005D6E90">
            <w:pPr>
              <w:tabs>
                <w:tab w:val="left" w:pos="822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Civil penalties</w:t>
            </w:r>
          </w:p>
          <w:p w:rsidR="00FB15A4" w:rsidRDefault="00FB15A4" w:rsidP="005D6E90">
            <w:pPr>
              <w:tabs>
                <w:tab w:val="left" w:pos="822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15A4" w:rsidRDefault="00FB15A4" w:rsidP="005D6E90">
            <w:pPr>
              <w:tabs>
                <w:tab w:val="left" w:pos="822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15A4" w:rsidRDefault="00FB15A4" w:rsidP="005D6E90">
            <w:pPr>
              <w:tabs>
                <w:tab w:val="left" w:pos="822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15A4" w:rsidRDefault="00FB15A4" w:rsidP="005D6E90">
            <w:pPr>
              <w:tabs>
                <w:tab w:val="left" w:pos="822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E3F9B" w:rsidRDefault="001E3F9B" w:rsidP="005D6E90">
            <w:pPr>
              <w:tabs>
                <w:tab w:val="left" w:pos="822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15A4" w:rsidRPr="00FB15A4" w:rsidRDefault="00FB15A4" w:rsidP="005D6E90">
            <w:pPr>
              <w:tabs>
                <w:tab w:val="left" w:pos="822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Exemption</w:t>
            </w:r>
          </w:p>
          <w:p w:rsidR="00FB15A4" w:rsidRDefault="00FB15A4" w:rsidP="005D6E90">
            <w:pPr>
              <w:tabs>
                <w:tab w:val="left" w:pos="822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B15A4" w:rsidRDefault="00FB15A4" w:rsidP="005D6E90">
            <w:pPr>
              <w:tabs>
                <w:tab w:val="left" w:pos="822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B15A4" w:rsidRDefault="00FB15A4" w:rsidP="005D6E90">
            <w:pPr>
              <w:tabs>
                <w:tab w:val="left" w:pos="822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B15A4" w:rsidRDefault="00FB15A4" w:rsidP="005D6E90">
            <w:pPr>
              <w:tabs>
                <w:tab w:val="left" w:pos="822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B15A4" w:rsidRDefault="00FB15A4" w:rsidP="005D6E90">
            <w:pPr>
              <w:tabs>
                <w:tab w:val="left" w:pos="822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B15A4" w:rsidRDefault="00FB15A4" w:rsidP="005D6E90">
            <w:pPr>
              <w:tabs>
                <w:tab w:val="left" w:pos="822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B15A4" w:rsidRDefault="00FB15A4" w:rsidP="005D6E90">
            <w:pPr>
              <w:tabs>
                <w:tab w:val="left" w:pos="822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B15A4" w:rsidRPr="009D7641" w:rsidRDefault="00FB15A4" w:rsidP="005D6E90">
            <w:pPr>
              <w:tabs>
                <w:tab w:val="left" w:pos="82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7641" w:rsidRPr="009D7641" w:rsidRDefault="009D7641" w:rsidP="005D6E90">
            <w:pPr>
              <w:tabs>
                <w:tab w:val="left" w:pos="82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2" w:type="dxa"/>
          </w:tcPr>
          <w:p w:rsidR="009D7641" w:rsidRPr="00E439EB" w:rsidRDefault="009D7641" w:rsidP="005D6E90">
            <w:pPr>
              <w:pStyle w:val="ListParagraph"/>
              <w:numPr>
                <w:ilvl w:val="0"/>
                <w:numId w:val="33"/>
              </w:numPr>
              <w:tabs>
                <w:tab w:val="left" w:pos="459"/>
                <w:tab w:val="left" w:pos="8222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E439EB">
              <w:rPr>
                <w:rFonts w:ascii="Times New Roman" w:hAnsi="Times New Roman"/>
                <w:sz w:val="24"/>
                <w:szCs w:val="24"/>
                <w:lang w:val="en"/>
              </w:rPr>
              <w:t>These Regulations may be cited as the Electronic Records (Evidence) Regulations</w:t>
            </w:r>
            <w:r w:rsidR="000E154F">
              <w:rPr>
                <w:rFonts w:ascii="Times New Roman" w:hAnsi="Times New Roman"/>
                <w:sz w:val="24"/>
                <w:szCs w:val="24"/>
                <w:lang w:val="en"/>
              </w:rPr>
              <w:t>, 2015</w:t>
            </w:r>
            <w:r w:rsidR="00C31B44">
              <w:rPr>
                <w:rFonts w:ascii="Times New Roman" w:hAnsi="Times New Roman"/>
                <w:sz w:val="24"/>
                <w:szCs w:val="24"/>
                <w:lang w:val="en"/>
              </w:rPr>
              <w:t>.</w:t>
            </w:r>
          </w:p>
          <w:p w:rsidR="00E439EB" w:rsidRDefault="00E439EB" w:rsidP="005D6E90">
            <w:pPr>
              <w:tabs>
                <w:tab w:val="left" w:pos="822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439EB" w:rsidRDefault="00E439EB" w:rsidP="005D6E90">
            <w:pPr>
              <w:pStyle w:val="NormalWeb"/>
              <w:numPr>
                <w:ilvl w:val="0"/>
                <w:numId w:val="33"/>
              </w:numPr>
              <w:tabs>
                <w:tab w:val="left" w:pos="459"/>
                <w:tab w:val="left" w:pos="8222"/>
              </w:tabs>
              <w:spacing w:before="0" w:beforeAutospacing="0" w:after="0" w:afterAutospacing="0"/>
              <w:ind w:left="34" w:firstLine="0"/>
              <w:jc w:val="both"/>
              <w:rPr>
                <w:lang w:val="en"/>
              </w:rPr>
            </w:pPr>
            <w:r>
              <w:rPr>
                <w:lang w:val="en"/>
              </w:rPr>
              <w:t>In these Regulations, unless</w:t>
            </w:r>
            <w:r w:rsidR="000E154F">
              <w:rPr>
                <w:lang w:val="en"/>
              </w:rPr>
              <w:t xml:space="preserve"> the context otherwise requires -</w:t>
            </w:r>
          </w:p>
          <w:p w:rsidR="00E439EB" w:rsidRDefault="00E439EB" w:rsidP="005D6E90">
            <w:pPr>
              <w:pStyle w:val="NormalWeb"/>
              <w:tabs>
                <w:tab w:val="left" w:pos="433"/>
                <w:tab w:val="left" w:pos="8222"/>
              </w:tabs>
              <w:spacing w:before="0" w:beforeAutospacing="0" w:after="0" w:afterAutospacing="0"/>
              <w:jc w:val="both"/>
              <w:rPr>
                <w:lang w:val="en"/>
              </w:rPr>
            </w:pPr>
          </w:p>
          <w:p w:rsidR="005D6E90" w:rsidRDefault="005D6E90" w:rsidP="005D6E90">
            <w:pPr>
              <w:pStyle w:val="NormalWeb"/>
              <w:tabs>
                <w:tab w:val="left" w:pos="8222"/>
              </w:tabs>
              <w:spacing w:before="0" w:beforeAutospacing="0" w:after="0" w:afterAutospacing="0"/>
              <w:ind w:left="1026" w:hanging="567"/>
              <w:jc w:val="both"/>
              <w:rPr>
                <w:lang w:val="en"/>
              </w:rPr>
            </w:pPr>
            <w:r>
              <w:rPr>
                <w:lang w:val="en"/>
              </w:rPr>
              <w:t>“</w:t>
            </w:r>
            <w:proofErr w:type="gramStart"/>
            <w:r w:rsidRPr="001E3F9B">
              <w:rPr>
                <w:b/>
                <w:lang w:val="en"/>
              </w:rPr>
              <w:t>applicant</w:t>
            </w:r>
            <w:proofErr w:type="gramEnd"/>
            <w:r>
              <w:rPr>
                <w:lang w:val="en"/>
              </w:rPr>
              <w:t xml:space="preserve">” means the party who has applied to be certified as provided in </w:t>
            </w:r>
            <w:r w:rsidR="00494A82">
              <w:rPr>
                <w:lang w:val="en"/>
              </w:rPr>
              <w:t>regulation</w:t>
            </w:r>
            <w:r>
              <w:rPr>
                <w:lang w:val="en"/>
              </w:rPr>
              <w:t xml:space="preserve"> 3.</w:t>
            </w:r>
          </w:p>
          <w:p w:rsidR="005D6E90" w:rsidRDefault="005D6E90" w:rsidP="005D6E90">
            <w:pPr>
              <w:pStyle w:val="NormalWeb"/>
              <w:tabs>
                <w:tab w:val="left" w:pos="8222"/>
              </w:tabs>
              <w:spacing w:before="0" w:beforeAutospacing="0" w:after="0" w:afterAutospacing="0"/>
              <w:ind w:left="1026" w:hanging="567"/>
              <w:jc w:val="both"/>
              <w:rPr>
                <w:lang w:val="en"/>
              </w:rPr>
            </w:pPr>
          </w:p>
          <w:p w:rsidR="00E439EB" w:rsidRDefault="00E439EB" w:rsidP="005D6E90">
            <w:pPr>
              <w:pStyle w:val="NormalWeb"/>
              <w:tabs>
                <w:tab w:val="left" w:pos="8222"/>
              </w:tabs>
              <w:spacing w:before="0" w:beforeAutospacing="0" w:after="0" w:afterAutospacing="0"/>
              <w:ind w:left="1026" w:hanging="567"/>
              <w:jc w:val="both"/>
              <w:rPr>
                <w:lang w:val="en"/>
              </w:rPr>
            </w:pPr>
            <w:r>
              <w:rPr>
                <w:lang w:val="en"/>
              </w:rPr>
              <w:t>“</w:t>
            </w:r>
            <w:r w:rsidRPr="001E3F9B">
              <w:rPr>
                <w:b/>
                <w:lang w:val="en"/>
              </w:rPr>
              <w:t>certification</w:t>
            </w:r>
            <w:r>
              <w:rPr>
                <w:lang w:val="en"/>
              </w:rPr>
              <w:t>” means the process of assessment and confirmation that a process constitutes an approved process, in accordance with the  compliance criteria;</w:t>
            </w:r>
          </w:p>
          <w:p w:rsidR="00E439EB" w:rsidRDefault="00E439EB" w:rsidP="005D6E90">
            <w:pPr>
              <w:pStyle w:val="NormalWeb"/>
              <w:tabs>
                <w:tab w:val="left" w:pos="8222"/>
              </w:tabs>
              <w:spacing w:before="0" w:beforeAutospacing="0" w:after="0" w:afterAutospacing="0"/>
              <w:ind w:left="1026" w:hanging="567"/>
              <w:jc w:val="both"/>
              <w:rPr>
                <w:lang w:val="en"/>
              </w:rPr>
            </w:pPr>
          </w:p>
          <w:p w:rsidR="00E439EB" w:rsidRDefault="00E439EB" w:rsidP="005D6E90">
            <w:pPr>
              <w:pStyle w:val="NormalWeb"/>
              <w:tabs>
                <w:tab w:val="left" w:pos="8222"/>
              </w:tabs>
              <w:spacing w:before="0" w:beforeAutospacing="0" w:after="0" w:afterAutospacing="0"/>
              <w:ind w:left="1026" w:hanging="567"/>
              <w:jc w:val="both"/>
              <w:rPr>
                <w:lang w:val="en"/>
              </w:rPr>
            </w:pPr>
            <w:r>
              <w:rPr>
                <w:lang w:val="en"/>
              </w:rPr>
              <w:t>“</w:t>
            </w:r>
            <w:r w:rsidRPr="001E3F9B">
              <w:rPr>
                <w:b/>
                <w:lang w:val="en"/>
              </w:rPr>
              <w:t>certifying authority</w:t>
            </w:r>
            <w:r>
              <w:rPr>
                <w:lang w:val="en"/>
              </w:rPr>
              <w:t>” means the Communication</w:t>
            </w:r>
            <w:r w:rsidR="000E154F">
              <w:rPr>
                <w:lang w:val="en"/>
              </w:rPr>
              <w:t>s</w:t>
            </w:r>
            <w:r>
              <w:rPr>
                <w:lang w:val="en"/>
              </w:rPr>
              <w:t xml:space="preserve"> Reg</w:t>
            </w:r>
            <w:r w:rsidR="000E154F">
              <w:rPr>
                <w:lang w:val="en"/>
              </w:rPr>
              <w:t>ulatory</w:t>
            </w:r>
            <w:r w:rsidR="00271211">
              <w:rPr>
                <w:lang w:val="en"/>
              </w:rPr>
              <w:t xml:space="preserve"> Authority;</w:t>
            </w:r>
          </w:p>
          <w:p w:rsidR="00727D94" w:rsidRDefault="00727D94" w:rsidP="005D6E90">
            <w:pPr>
              <w:pStyle w:val="NormalWeb"/>
              <w:tabs>
                <w:tab w:val="left" w:pos="8222"/>
              </w:tabs>
              <w:spacing w:before="0" w:beforeAutospacing="0" w:after="0" w:afterAutospacing="0"/>
              <w:ind w:left="1026" w:hanging="567"/>
              <w:jc w:val="both"/>
              <w:rPr>
                <w:lang w:val="en"/>
              </w:rPr>
            </w:pPr>
          </w:p>
          <w:p w:rsidR="00727D94" w:rsidRPr="0083047B" w:rsidRDefault="00727D94" w:rsidP="005D6E90">
            <w:pPr>
              <w:pStyle w:val="NormalWeb"/>
              <w:tabs>
                <w:tab w:val="left" w:pos="8222"/>
              </w:tabs>
              <w:spacing w:before="0" w:beforeAutospacing="0" w:after="0" w:afterAutospacing="0"/>
              <w:ind w:left="1026" w:hanging="567"/>
              <w:jc w:val="both"/>
              <w:rPr>
                <w:lang w:val="en"/>
              </w:rPr>
            </w:pPr>
            <w:r>
              <w:rPr>
                <w:lang w:val="en"/>
              </w:rPr>
              <w:t>“</w:t>
            </w:r>
            <w:r w:rsidRPr="001E3F9B">
              <w:rPr>
                <w:b/>
                <w:lang w:val="en"/>
              </w:rPr>
              <w:t>compliance criteria</w:t>
            </w:r>
            <w:r>
              <w:rPr>
                <w:lang w:val="en"/>
              </w:rPr>
              <w:t xml:space="preserve">”  means the criteria set out in the First Schedule </w:t>
            </w:r>
            <w:r w:rsidR="0083047B">
              <w:rPr>
                <w:lang w:val="en"/>
              </w:rPr>
              <w:t>which is applied to a process for purposes of certification</w:t>
            </w:r>
            <w:r w:rsidRPr="004A3C1E">
              <w:rPr>
                <w:lang w:val="en"/>
              </w:rPr>
              <w:t>;</w:t>
            </w:r>
          </w:p>
          <w:p w:rsidR="00727D94" w:rsidRDefault="00727D94" w:rsidP="005D6E90">
            <w:pPr>
              <w:pStyle w:val="NormalWeb"/>
              <w:tabs>
                <w:tab w:val="left" w:pos="433"/>
                <w:tab w:val="left" w:pos="8222"/>
              </w:tabs>
              <w:spacing w:before="0" w:beforeAutospacing="0" w:after="0" w:afterAutospacing="0"/>
              <w:ind w:left="1283" w:hanging="567"/>
              <w:jc w:val="both"/>
              <w:rPr>
                <w:lang w:val="en"/>
              </w:rPr>
            </w:pPr>
          </w:p>
          <w:p w:rsidR="00E439EB" w:rsidRDefault="00727D94" w:rsidP="005D6E90">
            <w:pPr>
              <w:pStyle w:val="NormalWeb"/>
              <w:tabs>
                <w:tab w:val="left" w:pos="8222"/>
              </w:tabs>
              <w:spacing w:before="0" w:beforeAutospacing="0" w:after="0" w:afterAutospacing="0"/>
              <w:ind w:left="1283" w:hanging="567"/>
              <w:jc w:val="both"/>
              <w:rPr>
                <w:lang w:val="en"/>
              </w:rPr>
            </w:pPr>
            <w:r w:rsidRPr="001E3F9B">
              <w:rPr>
                <w:b/>
                <w:lang w:val="en"/>
              </w:rPr>
              <w:t>“document image”</w:t>
            </w:r>
            <w:r>
              <w:rPr>
                <w:lang w:val="en"/>
              </w:rPr>
              <w:t xml:space="preserve"> mean a representation of a document generated by photographic, electronic or other means, which is stored in the </w:t>
            </w:r>
            <w:r w:rsidR="00B9400B">
              <w:rPr>
                <w:lang w:val="en"/>
              </w:rPr>
              <w:t xml:space="preserve">document </w:t>
            </w:r>
            <w:r>
              <w:rPr>
                <w:lang w:val="en"/>
              </w:rPr>
              <w:t>imag</w:t>
            </w:r>
            <w:r w:rsidR="00B9400B">
              <w:rPr>
                <w:lang w:val="en"/>
              </w:rPr>
              <w:t>ing</w:t>
            </w:r>
            <w:r>
              <w:rPr>
                <w:lang w:val="en"/>
              </w:rPr>
              <w:t xml:space="preserve"> system;</w:t>
            </w:r>
          </w:p>
          <w:p w:rsidR="007D6281" w:rsidRDefault="007D6281" w:rsidP="005D6E90">
            <w:pPr>
              <w:pStyle w:val="NormalWeb"/>
              <w:tabs>
                <w:tab w:val="left" w:pos="8222"/>
              </w:tabs>
              <w:spacing w:before="0" w:beforeAutospacing="0" w:after="0" w:afterAutospacing="0"/>
              <w:ind w:left="1283" w:hanging="567"/>
              <w:jc w:val="both"/>
              <w:rPr>
                <w:lang w:val="en"/>
              </w:rPr>
            </w:pPr>
          </w:p>
          <w:p w:rsidR="00381608" w:rsidRDefault="00381608" w:rsidP="005D6E90">
            <w:pPr>
              <w:pStyle w:val="NormalWeb"/>
              <w:tabs>
                <w:tab w:val="left" w:pos="8222"/>
              </w:tabs>
              <w:spacing w:before="0" w:beforeAutospacing="0" w:after="0" w:afterAutospacing="0"/>
              <w:ind w:left="1283" w:hanging="567"/>
              <w:jc w:val="both"/>
              <w:rPr>
                <w:lang w:val="en"/>
              </w:rPr>
            </w:pPr>
            <w:r>
              <w:rPr>
                <w:lang w:val="en"/>
              </w:rPr>
              <w:t>“</w:t>
            </w:r>
            <w:proofErr w:type="gramStart"/>
            <w:r w:rsidRPr="001E3F9B">
              <w:rPr>
                <w:b/>
                <w:lang w:val="en"/>
              </w:rPr>
              <w:t>document</w:t>
            </w:r>
            <w:proofErr w:type="gramEnd"/>
            <w:r w:rsidRPr="001E3F9B">
              <w:rPr>
                <w:b/>
                <w:lang w:val="en"/>
              </w:rPr>
              <w:t xml:space="preserve"> imaging system</w:t>
            </w:r>
            <w:r w:rsidR="00B615F0">
              <w:rPr>
                <w:lang w:val="en"/>
              </w:rPr>
              <w:t>”</w:t>
            </w:r>
            <w:r>
              <w:rPr>
                <w:lang w:val="en"/>
              </w:rPr>
              <w:t xml:space="preserve"> means any computer system that is capable of capturing, storing and retrieving digital images of physical documents.</w:t>
            </w:r>
          </w:p>
          <w:p w:rsidR="00B615F0" w:rsidRDefault="00B615F0" w:rsidP="005D6E90">
            <w:pPr>
              <w:pStyle w:val="NormalWeb"/>
              <w:tabs>
                <w:tab w:val="left" w:pos="8222"/>
              </w:tabs>
              <w:spacing w:before="0" w:beforeAutospacing="0" w:after="0" w:afterAutospacing="0"/>
              <w:ind w:left="1283" w:hanging="567"/>
              <w:jc w:val="both"/>
              <w:rPr>
                <w:lang w:val="en"/>
              </w:rPr>
            </w:pPr>
          </w:p>
          <w:p w:rsidR="00381608" w:rsidRDefault="00381608" w:rsidP="005D6E90">
            <w:pPr>
              <w:pStyle w:val="NormalWeb"/>
              <w:tabs>
                <w:tab w:val="left" w:pos="8222"/>
              </w:tabs>
              <w:spacing w:before="0" w:beforeAutospacing="0" w:after="0" w:afterAutospacing="0"/>
              <w:ind w:left="1283" w:hanging="567"/>
              <w:jc w:val="both"/>
              <w:rPr>
                <w:lang w:val="en"/>
              </w:rPr>
            </w:pPr>
          </w:p>
          <w:p w:rsidR="00381608" w:rsidRPr="00727D94" w:rsidRDefault="00381608" w:rsidP="005D6E90">
            <w:pPr>
              <w:pStyle w:val="NormalWeb"/>
              <w:numPr>
                <w:ilvl w:val="0"/>
                <w:numId w:val="33"/>
              </w:numPr>
              <w:tabs>
                <w:tab w:val="left" w:pos="291"/>
                <w:tab w:val="left" w:pos="8222"/>
              </w:tabs>
              <w:spacing w:before="0" w:beforeAutospacing="0" w:after="0" w:afterAutospacing="0"/>
              <w:ind w:left="8" w:firstLine="0"/>
              <w:jc w:val="both"/>
              <w:rPr>
                <w:i/>
                <w:lang w:val="en"/>
              </w:rPr>
            </w:pPr>
            <w:r w:rsidRPr="00727D94">
              <w:rPr>
                <w:lang w:val="en"/>
              </w:rPr>
              <w:t xml:space="preserve">An application for </w:t>
            </w:r>
            <w:r>
              <w:rPr>
                <w:lang w:val="en"/>
              </w:rPr>
              <w:t xml:space="preserve">certification </w:t>
            </w:r>
            <w:r w:rsidRPr="00727D94">
              <w:rPr>
                <w:lang w:val="en"/>
              </w:rPr>
              <w:t>shall be made in such form as provided by the certifying authority and accompanied by-</w:t>
            </w:r>
          </w:p>
          <w:p w:rsidR="00381608" w:rsidRPr="00D72B4B" w:rsidRDefault="00381608" w:rsidP="005D6E90">
            <w:pPr>
              <w:pStyle w:val="NormalWeb"/>
              <w:tabs>
                <w:tab w:val="left" w:pos="433"/>
                <w:tab w:val="left" w:pos="8222"/>
              </w:tabs>
              <w:spacing w:before="0" w:beforeAutospacing="0" w:after="0" w:afterAutospacing="0"/>
              <w:ind w:left="8"/>
              <w:jc w:val="both"/>
              <w:rPr>
                <w:i/>
                <w:lang w:val="en"/>
              </w:rPr>
            </w:pPr>
          </w:p>
          <w:p w:rsidR="00381608" w:rsidRPr="00ED1FF0" w:rsidRDefault="00381608" w:rsidP="005D6E90">
            <w:pPr>
              <w:pStyle w:val="NormalWeb"/>
              <w:numPr>
                <w:ilvl w:val="0"/>
                <w:numId w:val="30"/>
              </w:numPr>
              <w:tabs>
                <w:tab w:val="left" w:pos="433"/>
                <w:tab w:val="left" w:pos="8222"/>
              </w:tabs>
              <w:spacing w:before="0" w:beforeAutospacing="0" w:after="0" w:afterAutospacing="0"/>
              <w:ind w:left="1000" w:hanging="567"/>
              <w:jc w:val="both"/>
              <w:rPr>
                <w:i/>
                <w:lang w:val="en"/>
              </w:rPr>
            </w:pPr>
            <w:r>
              <w:rPr>
                <w:lang w:val="en"/>
              </w:rPr>
              <w:t>such documents and information as specified o</w:t>
            </w:r>
            <w:r w:rsidR="006A318A">
              <w:rPr>
                <w:lang w:val="en"/>
              </w:rPr>
              <w:t>n</w:t>
            </w:r>
            <w:r>
              <w:rPr>
                <w:lang w:val="en"/>
              </w:rPr>
              <w:t xml:space="preserve"> </w:t>
            </w:r>
            <w:r w:rsidR="00EF1A7D">
              <w:rPr>
                <w:lang w:val="en"/>
              </w:rPr>
              <w:t xml:space="preserve"> </w:t>
            </w:r>
            <w:r w:rsidRPr="00E11EF0">
              <w:rPr>
                <w:lang w:val="en"/>
              </w:rPr>
              <w:t>form</w:t>
            </w:r>
            <w:r w:rsidR="006A6B60">
              <w:rPr>
                <w:lang w:val="en"/>
              </w:rPr>
              <w:t xml:space="preserve"> A</w:t>
            </w:r>
            <w:r w:rsidR="00494A82">
              <w:rPr>
                <w:lang w:val="en"/>
              </w:rPr>
              <w:t xml:space="preserve"> </w:t>
            </w:r>
            <w:r w:rsidR="00494A82" w:rsidRPr="00EF1A7D">
              <w:rPr>
                <w:b/>
                <w:i/>
                <w:lang w:val="en"/>
              </w:rPr>
              <w:t>(</w:t>
            </w:r>
            <w:r w:rsidR="001E3F9B" w:rsidRPr="00EF1A7D">
              <w:rPr>
                <w:b/>
                <w:i/>
                <w:lang w:val="en"/>
              </w:rPr>
              <w:t>BOCRA to develop the form)</w:t>
            </w:r>
            <w:r w:rsidRPr="00EF1A7D">
              <w:rPr>
                <w:b/>
                <w:i/>
                <w:lang w:val="en"/>
              </w:rPr>
              <w:t>;</w:t>
            </w:r>
          </w:p>
          <w:p w:rsidR="00381608" w:rsidRDefault="00381608" w:rsidP="005D6E90">
            <w:pPr>
              <w:pStyle w:val="NormalWeb"/>
              <w:tabs>
                <w:tab w:val="left" w:pos="433"/>
                <w:tab w:val="left" w:pos="8222"/>
              </w:tabs>
              <w:spacing w:before="0" w:beforeAutospacing="0" w:after="0" w:afterAutospacing="0"/>
              <w:ind w:left="1000" w:hanging="567"/>
              <w:jc w:val="both"/>
              <w:rPr>
                <w:lang w:val="en"/>
              </w:rPr>
            </w:pPr>
          </w:p>
          <w:p w:rsidR="00381608" w:rsidRDefault="001E3F9B" w:rsidP="005D6E90">
            <w:pPr>
              <w:pStyle w:val="NormalWeb"/>
              <w:numPr>
                <w:ilvl w:val="0"/>
                <w:numId w:val="30"/>
              </w:numPr>
              <w:tabs>
                <w:tab w:val="left" w:pos="433"/>
                <w:tab w:val="left" w:pos="8222"/>
              </w:tabs>
              <w:spacing w:before="0" w:beforeAutospacing="0" w:after="0" w:afterAutospacing="0"/>
              <w:ind w:left="1000" w:hanging="567"/>
              <w:jc w:val="both"/>
              <w:rPr>
                <w:lang w:val="en"/>
              </w:rPr>
            </w:pPr>
            <w:r>
              <w:rPr>
                <w:lang w:val="en"/>
              </w:rPr>
              <w:t>Application fee of P5000,00</w:t>
            </w:r>
            <w:r w:rsidR="00381608">
              <w:rPr>
                <w:lang w:val="en"/>
              </w:rPr>
              <w:t>;</w:t>
            </w:r>
          </w:p>
          <w:p w:rsidR="00381608" w:rsidRDefault="00381608" w:rsidP="005D6E90">
            <w:pPr>
              <w:pStyle w:val="NormalWeb"/>
              <w:tabs>
                <w:tab w:val="left" w:pos="433"/>
                <w:tab w:val="left" w:pos="8222"/>
              </w:tabs>
              <w:spacing w:before="0" w:beforeAutospacing="0" w:after="0" w:afterAutospacing="0"/>
              <w:ind w:left="1000" w:hanging="567"/>
              <w:jc w:val="both"/>
              <w:rPr>
                <w:lang w:val="en"/>
              </w:rPr>
            </w:pPr>
          </w:p>
          <w:p w:rsidR="00381608" w:rsidRPr="000D569D" w:rsidRDefault="00381608" w:rsidP="005D6E90">
            <w:pPr>
              <w:pStyle w:val="NormalWeb"/>
              <w:numPr>
                <w:ilvl w:val="0"/>
                <w:numId w:val="30"/>
              </w:numPr>
              <w:tabs>
                <w:tab w:val="left" w:pos="433"/>
                <w:tab w:val="left" w:pos="8222"/>
              </w:tabs>
              <w:spacing w:before="0" w:beforeAutospacing="0" w:after="0" w:afterAutospacing="0"/>
              <w:ind w:left="1000" w:hanging="567"/>
              <w:jc w:val="both"/>
              <w:rPr>
                <w:lang w:val="en"/>
              </w:rPr>
            </w:pPr>
            <w:proofErr w:type="gramStart"/>
            <w:r w:rsidRPr="000D569D">
              <w:rPr>
                <w:lang w:val="en"/>
              </w:rPr>
              <w:t>such</w:t>
            </w:r>
            <w:proofErr w:type="gramEnd"/>
            <w:r w:rsidRPr="000D569D">
              <w:rPr>
                <w:lang w:val="en"/>
              </w:rPr>
              <w:t xml:space="preserve"> further documents o</w:t>
            </w:r>
            <w:r>
              <w:rPr>
                <w:lang w:val="en"/>
              </w:rPr>
              <w:t>r</w:t>
            </w:r>
            <w:r w:rsidRPr="000D569D">
              <w:rPr>
                <w:lang w:val="en"/>
              </w:rPr>
              <w:t xml:space="preserve"> information as </w:t>
            </w:r>
            <w:r>
              <w:rPr>
                <w:lang w:val="en"/>
              </w:rPr>
              <w:t xml:space="preserve">the certifying authority </w:t>
            </w:r>
            <w:r w:rsidRPr="000D569D">
              <w:rPr>
                <w:lang w:val="en"/>
              </w:rPr>
              <w:t>may require.</w:t>
            </w:r>
          </w:p>
          <w:p w:rsidR="00381608" w:rsidRDefault="00381608" w:rsidP="005D6E90">
            <w:pPr>
              <w:pStyle w:val="NormalWeb"/>
              <w:tabs>
                <w:tab w:val="left" w:pos="8222"/>
              </w:tabs>
              <w:spacing w:before="0" w:beforeAutospacing="0" w:after="0" w:afterAutospacing="0"/>
              <w:ind w:left="1283" w:hanging="1249"/>
              <w:jc w:val="both"/>
              <w:rPr>
                <w:lang w:val="en"/>
              </w:rPr>
            </w:pPr>
          </w:p>
          <w:p w:rsidR="00FB15A4" w:rsidRDefault="00FB15A4" w:rsidP="005D6E90">
            <w:pPr>
              <w:pStyle w:val="NormalWeb"/>
              <w:tabs>
                <w:tab w:val="left" w:pos="8222"/>
              </w:tabs>
              <w:spacing w:before="0" w:beforeAutospacing="0" w:after="0" w:afterAutospacing="0"/>
              <w:ind w:left="1283" w:hanging="1249"/>
              <w:jc w:val="both"/>
              <w:rPr>
                <w:lang w:val="en"/>
              </w:rPr>
            </w:pPr>
          </w:p>
          <w:p w:rsidR="00FB15A4" w:rsidRDefault="00FB15A4" w:rsidP="005D6E90">
            <w:pPr>
              <w:pStyle w:val="NormalWeb"/>
              <w:numPr>
                <w:ilvl w:val="0"/>
                <w:numId w:val="35"/>
              </w:numPr>
              <w:tabs>
                <w:tab w:val="left" w:pos="433"/>
                <w:tab w:val="left" w:pos="8222"/>
              </w:tabs>
              <w:spacing w:before="0" w:beforeAutospacing="0" w:after="0" w:afterAutospacing="0"/>
              <w:ind w:left="8" w:firstLine="0"/>
              <w:jc w:val="both"/>
              <w:rPr>
                <w:lang w:val="en"/>
              </w:rPr>
            </w:pPr>
            <w:r>
              <w:rPr>
                <w:lang w:val="en"/>
              </w:rPr>
              <w:t xml:space="preserve">The certifying authority </w:t>
            </w:r>
            <w:r w:rsidR="00AA191F">
              <w:rPr>
                <w:lang w:val="en"/>
              </w:rPr>
              <w:t xml:space="preserve">shall, before certifying </w:t>
            </w:r>
            <w:r>
              <w:rPr>
                <w:lang w:val="en"/>
              </w:rPr>
              <w:t>a process or any part thereof as an approved process</w:t>
            </w:r>
            <w:r w:rsidR="00D9068F">
              <w:rPr>
                <w:lang w:val="en"/>
              </w:rPr>
              <w:t>,</w:t>
            </w:r>
            <w:r>
              <w:rPr>
                <w:lang w:val="en"/>
              </w:rPr>
              <w:t xml:space="preserve"> </w:t>
            </w:r>
            <w:r w:rsidR="00AA191F">
              <w:rPr>
                <w:lang w:val="en"/>
              </w:rPr>
              <w:t xml:space="preserve">satisfy itself </w:t>
            </w:r>
            <w:r>
              <w:rPr>
                <w:lang w:val="en"/>
              </w:rPr>
              <w:t xml:space="preserve">that the process </w:t>
            </w:r>
            <w:r w:rsidRPr="005631B3">
              <w:rPr>
                <w:lang w:val="en"/>
              </w:rPr>
              <w:t>is</w:t>
            </w:r>
            <w:r>
              <w:rPr>
                <w:lang w:val="en"/>
              </w:rPr>
              <w:t xml:space="preserve"> in compliance with the compliance criteria set out in the First Schedule.</w:t>
            </w:r>
          </w:p>
          <w:p w:rsidR="00FB15A4" w:rsidRDefault="00FB15A4" w:rsidP="005D6E90">
            <w:pPr>
              <w:pStyle w:val="NormalWeb"/>
              <w:tabs>
                <w:tab w:val="left" w:pos="433"/>
                <w:tab w:val="left" w:pos="8222"/>
              </w:tabs>
              <w:spacing w:before="0" w:beforeAutospacing="0" w:after="0" w:afterAutospacing="0"/>
              <w:ind w:left="8"/>
              <w:jc w:val="both"/>
              <w:rPr>
                <w:lang w:val="en"/>
              </w:rPr>
            </w:pPr>
          </w:p>
          <w:p w:rsidR="00FB15A4" w:rsidRDefault="00FB15A4" w:rsidP="005D6E90">
            <w:pPr>
              <w:pStyle w:val="NormalWeb"/>
              <w:tabs>
                <w:tab w:val="left" w:pos="433"/>
                <w:tab w:val="left" w:pos="8222"/>
              </w:tabs>
              <w:spacing w:before="0" w:beforeAutospacing="0" w:after="0" w:afterAutospacing="0"/>
              <w:ind w:left="8"/>
              <w:jc w:val="both"/>
              <w:rPr>
                <w:lang w:val="en"/>
              </w:rPr>
            </w:pPr>
          </w:p>
          <w:p w:rsidR="00FB15A4" w:rsidRDefault="00AA191F" w:rsidP="005D6E90">
            <w:pPr>
              <w:pStyle w:val="NormalWeb"/>
              <w:numPr>
                <w:ilvl w:val="0"/>
                <w:numId w:val="36"/>
              </w:numPr>
              <w:tabs>
                <w:tab w:val="left" w:pos="433"/>
                <w:tab w:val="left" w:pos="8222"/>
              </w:tabs>
              <w:spacing w:before="0" w:beforeAutospacing="0" w:after="0" w:afterAutospacing="0"/>
              <w:ind w:left="8" w:firstLine="0"/>
              <w:jc w:val="both"/>
              <w:rPr>
                <w:lang w:val="en"/>
              </w:rPr>
            </w:pPr>
            <w:r>
              <w:rPr>
                <w:lang w:val="en"/>
              </w:rPr>
              <w:t>(1) Where the certifying authority is satisfied that a process or any part of a process meet</w:t>
            </w:r>
            <w:r w:rsidR="00D9068F">
              <w:rPr>
                <w:lang w:val="en"/>
              </w:rPr>
              <w:t>s</w:t>
            </w:r>
            <w:r>
              <w:rPr>
                <w:lang w:val="en"/>
              </w:rPr>
              <w:t xml:space="preserve"> the compliance criteria, the certifying authority shall issue a certificate as </w:t>
            </w:r>
            <w:r w:rsidR="00D9068F">
              <w:rPr>
                <w:lang w:val="en"/>
              </w:rPr>
              <w:t xml:space="preserve">specified </w:t>
            </w:r>
            <w:r>
              <w:rPr>
                <w:lang w:val="en"/>
              </w:rPr>
              <w:t xml:space="preserve">in </w:t>
            </w:r>
            <w:r w:rsidR="006D686C">
              <w:rPr>
                <w:lang w:val="en"/>
              </w:rPr>
              <w:t>the S</w:t>
            </w:r>
            <w:r>
              <w:rPr>
                <w:lang w:val="en"/>
              </w:rPr>
              <w:t>econd Schedule</w:t>
            </w:r>
            <w:r w:rsidR="00FB15A4">
              <w:rPr>
                <w:lang w:val="en"/>
              </w:rPr>
              <w:t>.</w:t>
            </w:r>
          </w:p>
          <w:p w:rsidR="00FB15A4" w:rsidRDefault="00FB15A4" w:rsidP="005D6E90">
            <w:pPr>
              <w:pStyle w:val="NormalWeb"/>
              <w:tabs>
                <w:tab w:val="left" w:pos="433"/>
                <w:tab w:val="left" w:pos="8222"/>
              </w:tabs>
              <w:spacing w:before="0" w:beforeAutospacing="0" w:after="0" w:afterAutospacing="0"/>
              <w:ind w:left="8"/>
              <w:jc w:val="both"/>
              <w:rPr>
                <w:lang w:val="en"/>
              </w:rPr>
            </w:pPr>
          </w:p>
          <w:p w:rsidR="00FB15A4" w:rsidRDefault="00AA191F" w:rsidP="005D6E90">
            <w:pPr>
              <w:pStyle w:val="NormalWeb"/>
              <w:tabs>
                <w:tab w:val="left" w:pos="8222"/>
              </w:tabs>
              <w:spacing w:before="0" w:beforeAutospacing="0" w:after="0" w:afterAutospacing="0"/>
              <w:ind w:left="34"/>
              <w:jc w:val="both"/>
              <w:rPr>
                <w:lang w:val="en"/>
              </w:rPr>
            </w:pPr>
            <w:r>
              <w:rPr>
                <w:lang w:val="en"/>
              </w:rPr>
              <w:t xml:space="preserve">       (2)  If a process or any part of </w:t>
            </w:r>
            <w:r w:rsidR="00D9068F">
              <w:rPr>
                <w:lang w:val="en"/>
              </w:rPr>
              <w:t xml:space="preserve">a </w:t>
            </w:r>
            <w:r>
              <w:rPr>
                <w:lang w:val="en"/>
              </w:rPr>
              <w:t>process does not meet all the requirements of the compliance criteria, the certifying authority may –</w:t>
            </w:r>
          </w:p>
          <w:p w:rsidR="00AA191F" w:rsidRDefault="00AA191F" w:rsidP="005D6E90">
            <w:pPr>
              <w:pStyle w:val="NormalWeb"/>
              <w:tabs>
                <w:tab w:val="left" w:pos="8222"/>
              </w:tabs>
              <w:spacing w:before="0" w:beforeAutospacing="0" w:after="0" w:afterAutospacing="0"/>
              <w:ind w:left="34"/>
              <w:jc w:val="both"/>
              <w:rPr>
                <w:lang w:val="en"/>
              </w:rPr>
            </w:pPr>
          </w:p>
          <w:p w:rsidR="00AA191F" w:rsidRDefault="00AA191F" w:rsidP="005D6E90">
            <w:pPr>
              <w:pStyle w:val="NormalWeb"/>
              <w:numPr>
                <w:ilvl w:val="0"/>
                <w:numId w:val="48"/>
              </w:numPr>
              <w:tabs>
                <w:tab w:val="left" w:pos="8222"/>
              </w:tabs>
              <w:spacing w:before="0" w:beforeAutospacing="0" w:after="0" w:afterAutospacing="0"/>
              <w:ind w:left="1309" w:hanging="567"/>
              <w:jc w:val="both"/>
              <w:rPr>
                <w:lang w:val="en"/>
              </w:rPr>
            </w:pPr>
            <w:r>
              <w:rPr>
                <w:lang w:val="en"/>
              </w:rPr>
              <w:t xml:space="preserve">issue a qualified certificate in accordance with the conditions specified in the </w:t>
            </w:r>
            <w:r w:rsidR="006D686C">
              <w:rPr>
                <w:lang w:val="en"/>
              </w:rPr>
              <w:t>S</w:t>
            </w:r>
            <w:r>
              <w:rPr>
                <w:lang w:val="en"/>
              </w:rPr>
              <w:t>econd Schedule; or</w:t>
            </w:r>
          </w:p>
          <w:p w:rsidR="00AA191F" w:rsidRDefault="00AA191F" w:rsidP="005D6E90">
            <w:pPr>
              <w:pStyle w:val="NormalWeb"/>
              <w:tabs>
                <w:tab w:val="left" w:pos="8222"/>
              </w:tabs>
              <w:spacing w:before="0" w:beforeAutospacing="0" w:after="0" w:afterAutospacing="0"/>
              <w:ind w:left="1309" w:hanging="567"/>
              <w:jc w:val="both"/>
              <w:rPr>
                <w:lang w:val="en"/>
              </w:rPr>
            </w:pPr>
          </w:p>
          <w:p w:rsidR="00AA191F" w:rsidRDefault="00AA191F" w:rsidP="005D6E90">
            <w:pPr>
              <w:pStyle w:val="NormalWeb"/>
              <w:numPr>
                <w:ilvl w:val="0"/>
                <w:numId w:val="48"/>
              </w:numPr>
              <w:tabs>
                <w:tab w:val="left" w:pos="8222"/>
              </w:tabs>
              <w:spacing w:before="0" w:beforeAutospacing="0" w:after="0" w:afterAutospacing="0"/>
              <w:ind w:left="1309" w:hanging="567"/>
              <w:jc w:val="both"/>
              <w:rPr>
                <w:lang w:val="en"/>
              </w:rPr>
            </w:pPr>
            <w:proofErr w:type="gramStart"/>
            <w:r>
              <w:rPr>
                <w:lang w:val="en"/>
              </w:rPr>
              <w:t>refuse</w:t>
            </w:r>
            <w:proofErr w:type="gramEnd"/>
            <w:r>
              <w:rPr>
                <w:lang w:val="en"/>
              </w:rPr>
              <w:t xml:space="preserve"> to certify the process.</w:t>
            </w:r>
          </w:p>
          <w:p w:rsidR="00AA191F" w:rsidRDefault="00AA191F" w:rsidP="005D6E90">
            <w:pPr>
              <w:pStyle w:val="NormalWeb"/>
              <w:tabs>
                <w:tab w:val="left" w:pos="8222"/>
              </w:tabs>
              <w:spacing w:before="0" w:beforeAutospacing="0" w:after="0" w:afterAutospacing="0"/>
              <w:ind w:left="1283" w:hanging="1249"/>
              <w:jc w:val="both"/>
              <w:rPr>
                <w:lang w:val="en"/>
              </w:rPr>
            </w:pPr>
          </w:p>
          <w:p w:rsidR="00AA191F" w:rsidRDefault="00AA191F" w:rsidP="005D6E90">
            <w:pPr>
              <w:pStyle w:val="NormalWeb"/>
              <w:tabs>
                <w:tab w:val="left" w:pos="8222"/>
              </w:tabs>
              <w:spacing w:before="0" w:beforeAutospacing="0" w:after="0" w:afterAutospacing="0"/>
              <w:ind w:left="1283" w:hanging="1249"/>
              <w:jc w:val="both"/>
              <w:rPr>
                <w:lang w:val="en"/>
              </w:rPr>
            </w:pPr>
          </w:p>
          <w:p w:rsidR="00FB15A4" w:rsidRDefault="00FB15A4" w:rsidP="005D6E90">
            <w:pPr>
              <w:pStyle w:val="NormalWeb"/>
              <w:numPr>
                <w:ilvl w:val="0"/>
                <w:numId w:val="37"/>
              </w:numPr>
              <w:tabs>
                <w:tab w:val="left" w:pos="433"/>
                <w:tab w:val="left" w:pos="8222"/>
              </w:tabs>
              <w:spacing w:before="0" w:beforeAutospacing="0" w:after="0" w:afterAutospacing="0"/>
              <w:ind w:left="0" w:firstLine="8"/>
              <w:jc w:val="both"/>
              <w:rPr>
                <w:lang w:val="en"/>
              </w:rPr>
            </w:pPr>
            <w:r>
              <w:rPr>
                <w:lang w:val="en"/>
              </w:rPr>
              <w:t xml:space="preserve">The certifying authority may obtain from any person who </w:t>
            </w:r>
            <w:r w:rsidR="00D9068F">
              <w:rPr>
                <w:lang w:val="en"/>
              </w:rPr>
              <w:t xml:space="preserve">has </w:t>
            </w:r>
            <w:r>
              <w:rPr>
                <w:lang w:val="en"/>
              </w:rPr>
              <w:t xml:space="preserve">provided information in the certification process, a written </w:t>
            </w:r>
            <w:r w:rsidR="0021237B">
              <w:rPr>
                <w:lang w:val="en"/>
              </w:rPr>
              <w:t xml:space="preserve">statement </w:t>
            </w:r>
            <w:r>
              <w:rPr>
                <w:lang w:val="en"/>
              </w:rPr>
              <w:t>that-</w:t>
            </w:r>
          </w:p>
          <w:p w:rsidR="00FB15A4" w:rsidRDefault="00FB15A4" w:rsidP="005D6E90">
            <w:pPr>
              <w:pStyle w:val="NormalWeb"/>
              <w:tabs>
                <w:tab w:val="left" w:pos="8222"/>
              </w:tabs>
              <w:spacing w:before="0" w:beforeAutospacing="0" w:after="0" w:afterAutospacing="0"/>
              <w:ind w:left="433" w:hanging="425"/>
              <w:jc w:val="both"/>
              <w:rPr>
                <w:lang w:val="en"/>
              </w:rPr>
            </w:pPr>
          </w:p>
          <w:p w:rsidR="00FB15A4" w:rsidRDefault="00FB15A4" w:rsidP="005D6E90">
            <w:pPr>
              <w:pStyle w:val="NormalWeb"/>
              <w:numPr>
                <w:ilvl w:val="0"/>
                <w:numId w:val="14"/>
              </w:numPr>
              <w:tabs>
                <w:tab w:val="left" w:pos="8222"/>
              </w:tabs>
              <w:spacing w:before="0" w:beforeAutospacing="0" w:after="0" w:afterAutospacing="0"/>
              <w:ind w:left="1000" w:hanging="567"/>
              <w:jc w:val="both"/>
              <w:rPr>
                <w:lang w:val="en"/>
              </w:rPr>
            </w:pPr>
            <w:r>
              <w:rPr>
                <w:lang w:val="en"/>
              </w:rPr>
              <w:t xml:space="preserve">the </w:t>
            </w:r>
            <w:r w:rsidRPr="005631B3">
              <w:rPr>
                <w:lang w:val="en"/>
              </w:rPr>
              <w:t xml:space="preserve">person </w:t>
            </w:r>
            <w:r w:rsidR="00DC3F24">
              <w:rPr>
                <w:lang w:val="en"/>
              </w:rPr>
              <w:t>has not provided information</w:t>
            </w:r>
            <w:r>
              <w:rPr>
                <w:lang w:val="en"/>
              </w:rPr>
              <w:t xml:space="preserve"> which </w:t>
            </w:r>
            <w:r w:rsidRPr="005631B3">
              <w:rPr>
                <w:lang w:val="en"/>
              </w:rPr>
              <w:t>he or she</w:t>
            </w:r>
            <w:r>
              <w:rPr>
                <w:lang w:val="en"/>
              </w:rPr>
              <w:t xml:space="preserve"> knows or is </w:t>
            </w:r>
            <w:r w:rsidR="000B37F1">
              <w:rPr>
                <w:lang w:val="en"/>
              </w:rPr>
              <w:t xml:space="preserve">reasonably </w:t>
            </w:r>
            <w:r>
              <w:rPr>
                <w:lang w:val="en"/>
              </w:rPr>
              <w:t>expected to  know to be false or does not reasonably believe to be true; and</w:t>
            </w:r>
          </w:p>
          <w:p w:rsidR="00FB15A4" w:rsidRDefault="00FB15A4" w:rsidP="005D6E90">
            <w:pPr>
              <w:pStyle w:val="NormalWeb"/>
              <w:tabs>
                <w:tab w:val="left" w:pos="8222"/>
              </w:tabs>
              <w:spacing w:before="0" w:beforeAutospacing="0" w:after="0" w:afterAutospacing="0"/>
              <w:ind w:left="1000" w:hanging="567"/>
              <w:jc w:val="both"/>
              <w:rPr>
                <w:lang w:val="en"/>
              </w:rPr>
            </w:pPr>
          </w:p>
          <w:p w:rsidR="00FB15A4" w:rsidRPr="00DC3F24" w:rsidRDefault="00FB15A4" w:rsidP="005D6E90">
            <w:pPr>
              <w:pStyle w:val="NormalWeb"/>
              <w:numPr>
                <w:ilvl w:val="0"/>
                <w:numId w:val="14"/>
              </w:numPr>
              <w:tabs>
                <w:tab w:val="left" w:pos="8222"/>
              </w:tabs>
              <w:spacing w:before="0" w:beforeAutospacing="0" w:after="0" w:afterAutospacing="0"/>
              <w:ind w:left="1000" w:hanging="567"/>
              <w:jc w:val="both"/>
              <w:rPr>
                <w:lang w:val="en"/>
              </w:rPr>
            </w:pPr>
            <w:proofErr w:type="gramStart"/>
            <w:r w:rsidRPr="00DC3F24">
              <w:rPr>
                <w:lang w:val="en"/>
              </w:rPr>
              <w:t>the</w:t>
            </w:r>
            <w:proofErr w:type="gramEnd"/>
            <w:r w:rsidRPr="00DC3F24">
              <w:rPr>
                <w:lang w:val="en"/>
              </w:rPr>
              <w:t xml:space="preserve"> person has not </w:t>
            </w:r>
            <w:r w:rsidR="0021237B" w:rsidRPr="00DC3F24">
              <w:rPr>
                <w:lang w:val="en"/>
              </w:rPr>
              <w:t xml:space="preserve">knowingly </w:t>
            </w:r>
            <w:r w:rsidR="00DC3F24" w:rsidRPr="00DC3F24">
              <w:rPr>
                <w:lang w:val="en"/>
              </w:rPr>
              <w:t>withheld information</w:t>
            </w:r>
            <w:r w:rsidRPr="00DC3F24">
              <w:rPr>
                <w:lang w:val="en"/>
              </w:rPr>
              <w:t xml:space="preserve"> which he or she is </w:t>
            </w:r>
            <w:r w:rsidR="000B37F1">
              <w:rPr>
                <w:lang w:val="en"/>
              </w:rPr>
              <w:t xml:space="preserve">reasonably </w:t>
            </w:r>
            <w:r w:rsidRPr="00DC3F24">
              <w:rPr>
                <w:lang w:val="en"/>
              </w:rPr>
              <w:t>expected to know is relevant to the certification.</w:t>
            </w:r>
          </w:p>
          <w:p w:rsidR="003453B6" w:rsidRDefault="003453B6" w:rsidP="005D6E90">
            <w:pPr>
              <w:pStyle w:val="NormalWeb"/>
              <w:tabs>
                <w:tab w:val="left" w:pos="8222"/>
              </w:tabs>
              <w:spacing w:before="0" w:beforeAutospacing="0" w:after="0" w:afterAutospacing="0"/>
              <w:ind w:left="720"/>
              <w:jc w:val="both"/>
              <w:rPr>
                <w:lang w:val="en"/>
              </w:rPr>
            </w:pPr>
          </w:p>
          <w:p w:rsidR="001E3F9B" w:rsidRDefault="001E3F9B" w:rsidP="005D6E90">
            <w:pPr>
              <w:pStyle w:val="NormalWeb"/>
              <w:tabs>
                <w:tab w:val="left" w:pos="8222"/>
              </w:tabs>
              <w:spacing w:before="0" w:beforeAutospacing="0" w:after="0" w:afterAutospacing="0"/>
              <w:ind w:left="291"/>
              <w:jc w:val="both"/>
              <w:rPr>
                <w:lang w:val="en"/>
              </w:rPr>
            </w:pPr>
          </w:p>
          <w:p w:rsidR="001E3F9B" w:rsidRDefault="001E3F9B" w:rsidP="005D6E90">
            <w:pPr>
              <w:pStyle w:val="NormalWeb"/>
              <w:tabs>
                <w:tab w:val="left" w:pos="8222"/>
              </w:tabs>
              <w:spacing w:before="0" w:beforeAutospacing="0" w:after="0" w:afterAutospacing="0"/>
              <w:ind w:left="291"/>
              <w:jc w:val="both"/>
              <w:rPr>
                <w:lang w:val="en"/>
              </w:rPr>
            </w:pPr>
          </w:p>
          <w:p w:rsidR="001E3F9B" w:rsidRDefault="001E3F9B" w:rsidP="005D6E90">
            <w:pPr>
              <w:pStyle w:val="NormalWeb"/>
              <w:tabs>
                <w:tab w:val="left" w:pos="8222"/>
              </w:tabs>
              <w:spacing w:before="0" w:beforeAutospacing="0" w:after="0" w:afterAutospacing="0"/>
              <w:ind w:left="291"/>
              <w:jc w:val="both"/>
              <w:rPr>
                <w:lang w:val="en"/>
              </w:rPr>
            </w:pPr>
          </w:p>
          <w:p w:rsidR="00FB15A4" w:rsidRDefault="00FB15A4" w:rsidP="005D6E90">
            <w:pPr>
              <w:pStyle w:val="NormalWeb"/>
              <w:numPr>
                <w:ilvl w:val="0"/>
                <w:numId w:val="37"/>
              </w:numPr>
              <w:tabs>
                <w:tab w:val="left" w:pos="433"/>
                <w:tab w:val="left" w:pos="8222"/>
              </w:tabs>
              <w:spacing w:before="0" w:beforeAutospacing="0" w:after="0" w:afterAutospacing="0"/>
              <w:ind w:left="0" w:firstLine="8"/>
              <w:jc w:val="both"/>
              <w:rPr>
                <w:lang w:val="en"/>
              </w:rPr>
            </w:pPr>
            <w:r>
              <w:rPr>
                <w:lang w:val="en"/>
              </w:rPr>
              <w:t>Any person who makes a false representation in the certification process shall be liable to a civil penalty not exceeding P5, 000 as the certifying authority may impose.</w:t>
            </w:r>
          </w:p>
          <w:p w:rsidR="001E3F9B" w:rsidRDefault="001E3F9B" w:rsidP="001E3F9B">
            <w:pPr>
              <w:pStyle w:val="NormalWeb"/>
              <w:tabs>
                <w:tab w:val="left" w:pos="8222"/>
              </w:tabs>
              <w:spacing w:before="0" w:beforeAutospacing="0" w:after="0" w:afterAutospacing="0"/>
              <w:jc w:val="both"/>
              <w:rPr>
                <w:lang w:val="en"/>
              </w:rPr>
            </w:pPr>
          </w:p>
          <w:p w:rsidR="001E3F9B" w:rsidRDefault="001E3F9B" w:rsidP="001E3F9B">
            <w:pPr>
              <w:pStyle w:val="NormalWeb"/>
              <w:tabs>
                <w:tab w:val="left" w:pos="8222"/>
              </w:tabs>
              <w:spacing w:before="0" w:beforeAutospacing="0" w:after="0" w:afterAutospacing="0"/>
              <w:jc w:val="both"/>
              <w:rPr>
                <w:lang w:val="en"/>
              </w:rPr>
            </w:pPr>
          </w:p>
          <w:p w:rsidR="00B9400B" w:rsidRDefault="00B9400B" w:rsidP="001E3F9B">
            <w:pPr>
              <w:pStyle w:val="NormalWeb"/>
              <w:numPr>
                <w:ilvl w:val="0"/>
                <w:numId w:val="37"/>
              </w:numPr>
              <w:tabs>
                <w:tab w:val="left" w:pos="433"/>
                <w:tab w:val="left" w:pos="8222"/>
              </w:tabs>
              <w:spacing w:before="0" w:beforeAutospacing="0" w:after="0" w:afterAutospacing="0"/>
              <w:ind w:left="0" w:firstLine="8"/>
              <w:rPr>
                <w:lang w:val="en"/>
              </w:rPr>
            </w:pPr>
            <w:r>
              <w:rPr>
                <w:lang w:val="en"/>
              </w:rPr>
              <w:t xml:space="preserve">If an electronic document </w:t>
            </w:r>
            <w:r w:rsidR="000B37F1">
              <w:rPr>
                <w:lang w:val="en"/>
              </w:rPr>
              <w:t xml:space="preserve">produced </w:t>
            </w:r>
            <w:r>
              <w:rPr>
                <w:lang w:val="en"/>
              </w:rPr>
              <w:t xml:space="preserve">by </w:t>
            </w:r>
            <w:r w:rsidR="005D6E90">
              <w:rPr>
                <w:lang w:val="en"/>
              </w:rPr>
              <w:t>the applicant</w:t>
            </w:r>
            <w:r w:rsidR="00EE6865">
              <w:rPr>
                <w:lang w:val="en"/>
              </w:rPr>
              <w:t xml:space="preserve"> </w:t>
            </w:r>
            <w:r w:rsidR="005D6E90">
              <w:rPr>
                <w:lang w:val="en"/>
              </w:rPr>
              <w:t>origin</w:t>
            </w:r>
            <w:r w:rsidR="000B37F1">
              <w:rPr>
                <w:lang w:val="en"/>
              </w:rPr>
              <w:t xml:space="preserve">ates </w:t>
            </w:r>
            <w:r w:rsidR="005D6E90">
              <w:rPr>
                <w:lang w:val="en"/>
              </w:rPr>
              <w:t xml:space="preserve">from an independent party, over which the applicant has no control, it is adequate for the certifying authority to certify the process of the applicant to receive, </w:t>
            </w:r>
            <w:r w:rsidR="00FC3712">
              <w:rPr>
                <w:lang w:val="en"/>
              </w:rPr>
              <w:t>store</w:t>
            </w:r>
            <w:r w:rsidR="005D6E90">
              <w:rPr>
                <w:lang w:val="en"/>
              </w:rPr>
              <w:t xml:space="preserve"> and present the electronic docum</w:t>
            </w:r>
            <w:r w:rsidR="00FC3712">
              <w:rPr>
                <w:lang w:val="en"/>
              </w:rPr>
              <w:t>ent, without extending the work to</w:t>
            </w:r>
            <w:r w:rsidR="00EE6865">
              <w:rPr>
                <w:lang w:val="en"/>
              </w:rPr>
              <w:t xml:space="preserve"> cover the process of </w:t>
            </w:r>
            <w:r w:rsidR="00FC3712">
              <w:rPr>
                <w:lang w:val="en"/>
              </w:rPr>
              <w:t>the originator</w:t>
            </w:r>
            <w:r w:rsidR="00EE6865">
              <w:rPr>
                <w:lang w:val="en"/>
              </w:rPr>
              <w:t>.</w:t>
            </w:r>
          </w:p>
          <w:p w:rsidR="00B9400B" w:rsidRDefault="00B9400B" w:rsidP="001E3F9B">
            <w:pPr>
              <w:pStyle w:val="NormalWeb"/>
              <w:tabs>
                <w:tab w:val="left" w:pos="433"/>
                <w:tab w:val="left" w:pos="8222"/>
              </w:tabs>
              <w:spacing w:before="0" w:beforeAutospacing="0" w:after="0" w:afterAutospacing="0"/>
              <w:ind w:left="8"/>
              <w:jc w:val="both"/>
              <w:rPr>
                <w:lang w:val="en"/>
              </w:rPr>
            </w:pPr>
          </w:p>
          <w:p w:rsidR="00EE6865" w:rsidRDefault="00EE6865" w:rsidP="001E3F9B">
            <w:pPr>
              <w:pStyle w:val="NormalWeb"/>
              <w:tabs>
                <w:tab w:val="left" w:pos="459"/>
                <w:tab w:val="left" w:pos="8222"/>
              </w:tabs>
              <w:spacing w:before="0" w:beforeAutospacing="0" w:after="0" w:afterAutospacing="0"/>
              <w:jc w:val="both"/>
              <w:rPr>
                <w:lang w:val="en"/>
              </w:rPr>
            </w:pPr>
          </w:p>
          <w:p w:rsidR="009F1401" w:rsidRDefault="009F1401" w:rsidP="001E3F9B">
            <w:pPr>
              <w:pStyle w:val="NormalWeb"/>
              <w:tabs>
                <w:tab w:val="left" w:pos="459"/>
                <w:tab w:val="left" w:pos="8222"/>
              </w:tabs>
              <w:spacing w:before="0" w:beforeAutospacing="0" w:after="0" w:afterAutospacing="0"/>
              <w:jc w:val="both"/>
              <w:rPr>
                <w:lang w:val="en"/>
              </w:rPr>
            </w:pPr>
          </w:p>
          <w:p w:rsidR="00381608" w:rsidRDefault="00381608" w:rsidP="005D6E90">
            <w:pPr>
              <w:pStyle w:val="NormalWeb"/>
              <w:tabs>
                <w:tab w:val="left" w:pos="8222"/>
              </w:tabs>
              <w:spacing w:before="0" w:beforeAutospacing="0" w:after="0" w:afterAutospacing="0"/>
              <w:ind w:left="1283" w:hanging="567"/>
              <w:jc w:val="both"/>
            </w:pPr>
          </w:p>
          <w:p w:rsidR="00FB15A4" w:rsidRDefault="00FB15A4" w:rsidP="005D6E90">
            <w:pPr>
              <w:pStyle w:val="NormalWeb"/>
              <w:tabs>
                <w:tab w:val="left" w:pos="8222"/>
              </w:tabs>
              <w:spacing w:before="0" w:beforeAutospacing="0" w:after="0" w:afterAutospacing="0"/>
              <w:ind w:left="1283" w:hanging="567"/>
              <w:jc w:val="both"/>
            </w:pPr>
          </w:p>
          <w:p w:rsidR="00FB15A4" w:rsidRPr="00E439EB" w:rsidRDefault="00FB15A4" w:rsidP="005D6E90">
            <w:pPr>
              <w:pStyle w:val="NormalWeb"/>
              <w:tabs>
                <w:tab w:val="left" w:pos="8222"/>
              </w:tabs>
              <w:spacing w:before="0" w:beforeAutospacing="0" w:after="0" w:afterAutospacing="0"/>
              <w:ind w:left="1283" w:hanging="567"/>
              <w:jc w:val="both"/>
            </w:pPr>
          </w:p>
        </w:tc>
      </w:tr>
    </w:tbl>
    <w:p w:rsidR="006D7015" w:rsidRDefault="00613C3D" w:rsidP="005D6E90">
      <w:pPr>
        <w:tabs>
          <w:tab w:val="left" w:pos="82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FIRST SCHE</w:t>
      </w:r>
      <w:r w:rsidR="00750580" w:rsidRPr="00C53855">
        <w:rPr>
          <w:rFonts w:ascii="Times New Roman" w:hAnsi="Times New Roman"/>
          <w:sz w:val="24"/>
          <w:szCs w:val="24"/>
        </w:rPr>
        <w:t>DULE</w:t>
      </w:r>
    </w:p>
    <w:p w:rsidR="00C53855" w:rsidRPr="00F94618" w:rsidRDefault="00C53855" w:rsidP="005D6E90">
      <w:pPr>
        <w:tabs>
          <w:tab w:val="left" w:pos="8222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53855" w:rsidRPr="00C53855" w:rsidRDefault="00C53855" w:rsidP="005D6E90">
      <w:pPr>
        <w:tabs>
          <w:tab w:val="left" w:pos="8222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53855">
        <w:rPr>
          <w:rFonts w:ascii="Times New Roman" w:hAnsi="Times New Roman"/>
          <w:i/>
          <w:sz w:val="24"/>
          <w:szCs w:val="24"/>
        </w:rPr>
        <w:lastRenderedPageBreak/>
        <w:t>(</w:t>
      </w:r>
      <w:proofErr w:type="gramStart"/>
      <w:r w:rsidRPr="00C53855">
        <w:rPr>
          <w:rFonts w:ascii="Times New Roman" w:hAnsi="Times New Roman"/>
          <w:i/>
          <w:sz w:val="24"/>
          <w:szCs w:val="24"/>
        </w:rPr>
        <w:t>regulation</w:t>
      </w:r>
      <w:proofErr w:type="gramEnd"/>
      <w:r w:rsidRPr="00C53855">
        <w:rPr>
          <w:rFonts w:ascii="Times New Roman" w:hAnsi="Times New Roman"/>
          <w:i/>
          <w:sz w:val="24"/>
          <w:szCs w:val="24"/>
        </w:rPr>
        <w:t xml:space="preserve"> </w:t>
      </w:r>
      <w:r w:rsidR="00385D55">
        <w:rPr>
          <w:rFonts w:ascii="Times New Roman" w:hAnsi="Times New Roman"/>
          <w:i/>
          <w:sz w:val="24"/>
          <w:szCs w:val="24"/>
        </w:rPr>
        <w:t>4</w:t>
      </w:r>
      <w:r w:rsidR="00692571">
        <w:rPr>
          <w:rFonts w:ascii="Times New Roman" w:hAnsi="Times New Roman"/>
          <w:i/>
          <w:sz w:val="24"/>
          <w:szCs w:val="24"/>
        </w:rPr>
        <w:t>)</w:t>
      </w:r>
    </w:p>
    <w:p w:rsidR="00C53855" w:rsidRPr="00C53855" w:rsidRDefault="00C53855" w:rsidP="005D6E90">
      <w:pPr>
        <w:tabs>
          <w:tab w:val="left" w:pos="82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7015" w:rsidRPr="00C53855" w:rsidRDefault="006D7015" w:rsidP="005D6E90">
      <w:pPr>
        <w:tabs>
          <w:tab w:val="left" w:pos="8222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C53855">
        <w:rPr>
          <w:rFonts w:ascii="Times New Roman" w:hAnsi="Times New Roman"/>
          <w:b/>
          <w:caps/>
          <w:sz w:val="24"/>
          <w:szCs w:val="24"/>
        </w:rPr>
        <w:t>Compliance criteria for approved process</w:t>
      </w:r>
    </w:p>
    <w:p w:rsidR="00DC6413" w:rsidRPr="00DC6413" w:rsidRDefault="00DC6413" w:rsidP="005D6E90">
      <w:pPr>
        <w:tabs>
          <w:tab w:val="left" w:pos="822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6413" w:rsidRPr="006921A6" w:rsidRDefault="00DC6413" w:rsidP="005D6E90">
      <w:pPr>
        <w:tabs>
          <w:tab w:val="left" w:pos="822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21A6">
        <w:rPr>
          <w:rFonts w:ascii="Times New Roman" w:hAnsi="Times New Roman"/>
          <w:b/>
          <w:sz w:val="24"/>
          <w:szCs w:val="24"/>
        </w:rPr>
        <w:t>Introduction</w:t>
      </w:r>
    </w:p>
    <w:p w:rsidR="00DC6413" w:rsidRPr="00DC6413" w:rsidRDefault="00DC6413" w:rsidP="005D6E90">
      <w:pPr>
        <w:tabs>
          <w:tab w:val="left" w:pos="82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468B" w:rsidRDefault="001E468B" w:rsidP="005D6E90">
      <w:pPr>
        <w:pStyle w:val="ListParagraph"/>
        <w:numPr>
          <w:ilvl w:val="0"/>
          <w:numId w:val="21"/>
        </w:numPr>
        <w:tabs>
          <w:tab w:val="left" w:pos="822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Schedule sets out</w:t>
      </w:r>
      <w:r w:rsidR="00793F4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85D55">
        <w:rPr>
          <w:rFonts w:ascii="Times New Roman" w:hAnsi="Times New Roman"/>
          <w:sz w:val="24"/>
          <w:szCs w:val="24"/>
        </w:rPr>
        <w:t>for the purposes of section 6(1) of the Act</w:t>
      </w:r>
      <w:r w:rsidR="00793F45">
        <w:rPr>
          <w:rFonts w:ascii="Times New Roman" w:hAnsi="Times New Roman"/>
          <w:sz w:val="24"/>
          <w:szCs w:val="24"/>
        </w:rPr>
        <w:t>,</w:t>
      </w:r>
      <w:r w:rsidR="00385D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compliance criteria applica</w:t>
      </w:r>
      <w:r w:rsidR="00D220EE">
        <w:rPr>
          <w:rFonts w:ascii="Times New Roman" w:hAnsi="Times New Roman"/>
          <w:sz w:val="24"/>
          <w:szCs w:val="24"/>
        </w:rPr>
        <w:t>ble</w:t>
      </w:r>
      <w:r>
        <w:rPr>
          <w:rFonts w:ascii="Times New Roman" w:hAnsi="Times New Roman"/>
          <w:sz w:val="24"/>
          <w:szCs w:val="24"/>
        </w:rPr>
        <w:t xml:space="preserve"> in the certification of an approved process.</w:t>
      </w:r>
    </w:p>
    <w:p w:rsidR="001E468B" w:rsidRDefault="001E468B" w:rsidP="005D6E90">
      <w:pPr>
        <w:pStyle w:val="ListParagraph"/>
        <w:tabs>
          <w:tab w:val="left" w:pos="822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E468B" w:rsidRDefault="001E468B" w:rsidP="005D6E90">
      <w:pPr>
        <w:pStyle w:val="ListParagraph"/>
        <w:numPr>
          <w:ilvl w:val="0"/>
          <w:numId w:val="21"/>
        </w:numPr>
        <w:tabs>
          <w:tab w:val="left" w:pos="822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When certifying an approved process, the certifying authority shall:</w:t>
      </w:r>
    </w:p>
    <w:p w:rsidR="001E468B" w:rsidRDefault="001E468B" w:rsidP="005D6E90">
      <w:pPr>
        <w:pStyle w:val="ListParagraph"/>
        <w:tabs>
          <w:tab w:val="left" w:pos="822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E468B" w:rsidRDefault="0013729A" w:rsidP="005D6E90">
      <w:pPr>
        <w:pStyle w:val="ListParagraph"/>
        <w:numPr>
          <w:ilvl w:val="0"/>
          <w:numId w:val="45"/>
        </w:numPr>
        <w:tabs>
          <w:tab w:val="left" w:pos="8222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1E468B">
        <w:rPr>
          <w:rFonts w:ascii="Times New Roman" w:hAnsi="Times New Roman"/>
          <w:sz w:val="24"/>
          <w:szCs w:val="24"/>
        </w:rPr>
        <w:t>dentify the electronic records system, including that part of the system that is relevant to the legal proceeding</w:t>
      </w:r>
      <w:r w:rsidR="00961F57">
        <w:rPr>
          <w:rFonts w:ascii="Times New Roman" w:hAnsi="Times New Roman"/>
          <w:sz w:val="24"/>
          <w:szCs w:val="24"/>
        </w:rPr>
        <w:t>s</w:t>
      </w:r>
      <w:r w:rsidR="001E468B">
        <w:rPr>
          <w:rFonts w:ascii="Times New Roman" w:hAnsi="Times New Roman"/>
          <w:sz w:val="24"/>
          <w:szCs w:val="24"/>
        </w:rPr>
        <w:t xml:space="preserve"> in question</w:t>
      </w:r>
      <w:r w:rsidR="00961F57">
        <w:rPr>
          <w:rFonts w:ascii="Times New Roman" w:hAnsi="Times New Roman"/>
          <w:sz w:val="24"/>
          <w:szCs w:val="24"/>
        </w:rPr>
        <w:t xml:space="preserve"> </w:t>
      </w:r>
    </w:p>
    <w:p w:rsidR="00961F57" w:rsidRDefault="00961F57" w:rsidP="005D6E90">
      <w:pPr>
        <w:pStyle w:val="ListParagraph"/>
        <w:tabs>
          <w:tab w:val="left" w:pos="8222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</w:p>
    <w:p w:rsidR="00961F57" w:rsidRDefault="00616900" w:rsidP="005D6E90">
      <w:pPr>
        <w:pStyle w:val="ListParagraph"/>
        <w:numPr>
          <w:ilvl w:val="0"/>
          <w:numId w:val="45"/>
        </w:numPr>
        <w:tabs>
          <w:tab w:val="left" w:pos="8222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satisfy itself </w:t>
      </w:r>
      <w:r w:rsidR="00961F57">
        <w:rPr>
          <w:rFonts w:ascii="Times New Roman" w:hAnsi="Times New Roman"/>
          <w:sz w:val="24"/>
          <w:szCs w:val="24"/>
        </w:rPr>
        <w:t xml:space="preserve"> regarding the controls surrounding and within that electronic records system that would ensure  the integrity of t</w:t>
      </w:r>
      <w:r w:rsidR="00385D55">
        <w:rPr>
          <w:rFonts w:ascii="Times New Roman" w:hAnsi="Times New Roman"/>
          <w:sz w:val="24"/>
          <w:szCs w:val="24"/>
        </w:rPr>
        <w:t>he relevant electronic records ()</w:t>
      </w:r>
      <w:r w:rsidR="00961F57">
        <w:rPr>
          <w:rFonts w:ascii="Times New Roman" w:hAnsi="Times New Roman"/>
          <w:sz w:val="24"/>
          <w:szCs w:val="24"/>
        </w:rPr>
        <w:t>;</w:t>
      </w:r>
      <w:r w:rsidR="00385D55">
        <w:rPr>
          <w:rFonts w:ascii="Times New Roman" w:hAnsi="Times New Roman"/>
          <w:sz w:val="24"/>
          <w:szCs w:val="24"/>
        </w:rPr>
        <w:t xml:space="preserve"> and</w:t>
      </w:r>
    </w:p>
    <w:p w:rsidR="0013729A" w:rsidRDefault="0013729A" w:rsidP="005D6E90">
      <w:pPr>
        <w:pStyle w:val="ListParagraph"/>
        <w:tabs>
          <w:tab w:val="left" w:pos="8222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</w:p>
    <w:p w:rsidR="0013729A" w:rsidRDefault="0013729A" w:rsidP="005D6E90">
      <w:pPr>
        <w:pStyle w:val="ListParagraph"/>
        <w:numPr>
          <w:ilvl w:val="0"/>
          <w:numId w:val="45"/>
        </w:numPr>
        <w:tabs>
          <w:tab w:val="left" w:pos="8222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identify</w:t>
      </w:r>
      <w:proofErr w:type="gramEnd"/>
      <w:r>
        <w:rPr>
          <w:rFonts w:ascii="Times New Roman" w:hAnsi="Times New Roman"/>
          <w:sz w:val="24"/>
          <w:szCs w:val="24"/>
        </w:rPr>
        <w:t xml:space="preserve"> the party responsible for the operations or management of the approved process (</w:t>
      </w:r>
      <w:r w:rsidR="00385D55">
        <w:rPr>
          <w:rFonts w:ascii="Times New Roman" w:hAnsi="Times New Roman"/>
          <w:sz w:val="24"/>
          <w:szCs w:val="24"/>
        </w:rPr>
        <w:t>).</w:t>
      </w:r>
    </w:p>
    <w:p w:rsidR="00961F57" w:rsidRDefault="00961F57" w:rsidP="005D6E90">
      <w:pPr>
        <w:pStyle w:val="ListParagraph"/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CEB" w:rsidRPr="00D40CEB" w:rsidRDefault="00D220EE" w:rsidP="005D6E90">
      <w:pPr>
        <w:pStyle w:val="ListParagraph"/>
        <w:numPr>
          <w:ilvl w:val="0"/>
          <w:numId w:val="21"/>
        </w:numPr>
        <w:tabs>
          <w:tab w:val="left" w:pos="822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Controls for the purpose of </w:t>
      </w:r>
      <w:r w:rsidR="0017176B">
        <w:rPr>
          <w:rFonts w:ascii="Times New Roman" w:hAnsi="Times New Roman"/>
          <w:sz w:val="24"/>
          <w:szCs w:val="24"/>
        </w:rPr>
        <w:t>paragraph</w:t>
      </w:r>
      <w:r w:rsidR="00D40CEB" w:rsidRPr="00D40C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 (b) above</w:t>
      </w:r>
      <w:r w:rsidR="00D40CEB" w:rsidRPr="00D40CEB">
        <w:rPr>
          <w:rFonts w:ascii="Times New Roman" w:hAnsi="Times New Roman"/>
          <w:sz w:val="24"/>
          <w:szCs w:val="24"/>
        </w:rPr>
        <w:t xml:space="preserve"> include </w:t>
      </w:r>
      <w:r w:rsidR="0017176B">
        <w:rPr>
          <w:rFonts w:ascii="Times New Roman" w:hAnsi="Times New Roman"/>
          <w:sz w:val="24"/>
          <w:szCs w:val="24"/>
        </w:rPr>
        <w:t>bu</w:t>
      </w:r>
      <w:r w:rsidR="00D40CEB" w:rsidRPr="00D40CEB"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z w:val="24"/>
          <w:szCs w:val="24"/>
        </w:rPr>
        <w:t xml:space="preserve">are </w:t>
      </w:r>
      <w:r w:rsidR="00D40CEB" w:rsidRPr="00D40CEB">
        <w:rPr>
          <w:rFonts w:ascii="Times New Roman" w:hAnsi="Times New Roman"/>
          <w:sz w:val="24"/>
          <w:szCs w:val="24"/>
        </w:rPr>
        <w:t xml:space="preserve">not </w:t>
      </w:r>
      <w:r w:rsidR="0017176B">
        <w:rPr>
          <w:rFonts w:ascii="Times New Roman" w:hAnsi="Times New Roman"/>
          <w:sz w:val="24"/>
          <w:szCs w:val="24"/>
        </w:rPr>
        <w:t>be</w:t>
      </w:r>
      <w:r w:rsidR="00D40CEB" w:rsidRPr="00D40CEB">
        <w:rPr>
          <w:rFonts w:ascii="Times New Roman" w:hAnsi="Times New Roman"/>
          <w:sz w:val="24"/>
          <w:szCs w:val="24"/>
        </w:rPr>
        <w:t xml:space="preserve"> limited to the </w:t>
      </w:r>
      <w:r w:rsidR="0017176B">
        <w:rPr>
          <w:rFonts w:ascii="Times New Roman" w:hAnsi="Times New Roman"/>
          <w:sz w:val="24"/>
          <w:szCs w:val="24"/>
        </w:rPr>
        <w:t>following inter-dependent areas-</w:t>
      </w:r>
    </w:p>
    <w:p w:rsidR="00D40CEB" w:rsidRDefault="00D40CEB" w:rsidP="005D6E90">
      <w:pPr>
        <w:tabs>
          <w:tab w:val="left" w:pos="822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D40CEB" w:rsidRDefault="00D40CEB" w:rsidP="005D6E90">
      <w:pPr>
        <w:pStyle w:val="ListParagraph"/>
        <w:numPr>
          <w:ilvl w:val="0"/>
          <w:numId w:val="20"/>
        </w:numPr>
        <w:tabs>
          <w:tab w:val="left" w:pos="8222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controls impleme</w:t>
      </w:r>
      <w:r w:rsidR="00385D55">
        <w:rPr>
          <w:rFonts w:ascii="Times New Roman" w:hAnsi="Times New Roman"/>
          <w:sz w:val="24"/>
          <w:szCs w:val="24"/>
        </w:rPr>
        <w:t>nted as part of computer system</w:t>
      </w:r>
      <w:r>
        <w:rPr>
          <w:rFonts w:ascii="Times New Roman" w:hAnsi="Times New Roman"/>
          <w:sz w:val="24"/>
          <w:szCs w:val="24"/>
        </w:rPr>
        <w:t xml:space="preserve"> security</w:t>
      </w:r>
      <w:r w:rsidR="0017176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which provides a controlled environment for electronic records to be preserved (</w:t>
      </w:r>
      <w:r w:rsidR="0017176B">
        <w:rPr>
          <w:rFonts w:ascii="Times New Roman" w:hAnsi="Times New Roman"/>
          <w:sz w:val="24"/>
          <w:szCs w:val="24"/>
        </w:rPr>
        <w:t>Part I</w:t>
      </w:r>
      <w:r>
        <w:rPr>
          <w:rFonts w:ascii="Times New Roman" w:hAnsi="Times New Roman"/>
          <w:sz w:val="24"/>
          <w:szCs w:val="24"/>
        </w:rPr>
        <w:t>);</w:t>
      </w:r>
    </w:p>
    <w:p w:rsidR="00D40CEB" w:rsidRDefault="00D40CEB" w:rsidP="005D6E90">
      <w:pPr>
        <w:pStyle w:val="ListParagraph"/>
        <w:tabs>
          <w:tab w:val="left" w:pos="8222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</w:p>
    <w:p w:rsidR="00D40CEB" w:rsidRDefault="00D40CEB" w:rsidP="005D6E90">
      <w:pPr>
        <w:pStyle w:val="ListParagraph"/>
        <w:numPr>
          <w:ilvl w:val="0"/>
          <w:numId w:val="20"/>
        </w:numPr>
        <w:tabs>
          <w:tab w:val="left" w:pos="8222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controls implemented as part of the application</w:t>
      </w:r>
      <w:r w:rsidR="00C47C13">
        <w:rPr>
          <w:rFonts w:ascii="Times New Roman" w:hAnsi="Times New Roman"/>
          <w:sz w:val="24"/>
          <w:szCs w:val="24"/>
        </w:rPr>
        <w:t xml:space="preserve"> program that maintains the electronic records (Part II);</w:t>
      </w:r>
    </w:p>
    <w:p w:rsidR="00C47C13" w:rsidRDefault="00C47C13" w:rsidP="005D6E90">
      <w:pPr>
        <w:pStyle w:val="ListParagraph"/>
        <w:tabs>
          <w:tab w:val="left" w:pos="8222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</w:p>
    <w:p w:rsidR="00D40CEB" w:rsidRDefault="00D40CEB" w:rsidP="005D6E90">
      <w:pPr>
        <w:pStyle w:val="ListParagraph"/>
        <w:numPr>
          <w:ilvl w:val="0"/>
          <w:numId w:val="20"/>
        </w:numPr>
        <w:tabs>
          <w:tab w:val="left" w:pos="8222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controls implemented as part of the business process that produces the electronic records (Part II</w:t>
      </w:r>
      <w:r w:rsidR="00C47C1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)</w:t>
      </w:r>
      <w:r w:rsidR="00AC1845">
        <w:rPr>
          <w:rFonts w:ascii="Times New Roman" w:hAnsi="Times New Roman"/>
          <w:sz w:val="24"/>
          <w:szCs w:val="24"/>
        </w:rPr>
        <w:t>;</w:t>
      </w:r>
    </w:p>
    <w:p w:rsidR="00D40CEB" w:rsidRDefault="00D40CEB" w:rsidP="005D6E90">
      <w:pPr>
        <w:pStyle w:val="ListParagraph"/>
        <w:tabs>
          <w:tab w:val="left" w:pos="8222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</w:p>
    <w:p w:rsidR="00C47C13" w:rsidRDefault="0017176B" w:rsidP="005D6E90">
      <w:pPr>
        <w:pStyle w:val="ListParagraph"/>
        <w:numPr>
          <w:ilvl w:val="0"/>
          <w:numId w:val="20"/>
        </w:numPr>
        <w:tabs>
          <w:tab w:val="left" w:pos="8222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C47C13" w:rsidRPr="00C47C13">
        <w:rPr>
          <w:rFonts w:ascii="Times New Roman" w:hAnsi="Times New Roman"/>
          <w:sz w:val="24"/>
          <w:szCs w:val="24"/>
        </w:rPr>
        <w:t>ontrols implemented as part of document imaging process that converts physical documents in</w:t>
      </w:r>
      <w:r w:rsidR="00C47C13">
        <w:rPr>
          <w:rFonts w:ascii="Times New Roman" w:hAnsi="Times New Roman"/>
          <w:sz w:val="24"/>
          <w:szCs w:val="24"/>
        </w:rPr>
        <w:t xml:space="preserve">to electronic form (Part IV); </w:t>
      </w:r>
    </w:p>
    <w:p w:rsidR="00C47C13" w:rsidRDefault="00C47C13" w:rsidP="005D6E90">
      <w:pPr>
        <w:pStyle w:val="ListParagraph"/>
        <w:tabs>
          <w:tab w:val="left" w:pos="8222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</w:p>
    <w:p w:rsidR="00C47C13" w:rsidRDefault="0017176B" w:rsidP="005D6E90">
      <w:pPr>
        <w:pStyle w:val="ListParagraph"/>
        <w:numPr>
          <w:ilvl w:val="0"/>
          <w:numId w:val="20"/>
        </w:numPr>
        <w:tabs>
          <w:tab w:val="left" w:pos="8222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C47C13">
        <w:rPr>
          <w:rFonts w:ascii="Times New Roman" w:hAnsi="Times New Roman"/>
          <w:sz w:val="24"/>
          <w:szCs w:val="24"/>
        </w:rPr>
        <w:t>ontrols for retrieving and preparing the electronic records</w:t>
      </w:r>
      <w:r w:rsidR="005E30B5">
        <w:rPr>
          <w:rFonts w:ascii="Times New Roman" w:hAnsi="Times New Roman"/>
          <w:sz w:val="24"/>
          <w:szCs w:val="24"/>
        </w:rPr>
        <w:t xml:space="preserve"> for presentation as evidence </w:t>
      </w:r>
      <w:r w:rsidR="0013729A">
        <w:rPr>
          <w:rFonts w:ascii="Times New Roman" w:hAnsi="Times New Roman"/>
          <w:sz w:val="24"/>
          <w:szCs w:val="24"/>
        </w:rPr>
        <w:t>(Part V);</w:t>
      </w:r>
      <w:r w:rsidR="00385D55">
        <w:rPr>
          <w:rFonts w:ascii="Times New Roman" w:hAnsi="Times New Roman"/>
          <w:sz w:val="24"/>
          <w:szCs w:val="24"/>
        </w:rPr>
        <w:t xml:space="preserve"> and</w:t>
      </w:r>
    </w:p>
    <w:p w:rsidR="0013729A" w:rsidRDefault="0013729A" w:rsidP="005D6E90">
      <w:pPr>
        <w:pStyle w:val="ListParagraph"/>
        <w:tabs>
          <w:tab w:val="left" w:pos="8222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13729A" w:rsidRDefault="0013729A" w:rsidP="005D6E90">
      <w:pPr>
        <w:pStyle w:val="ListParagraph"/>
        <w:numPr>
          <w:ilvl w:val="0"/>
          <w:numId w:val="20"/>
        </w:numPr>
        <w:tabs>
          <w:tab w:val="left" w:pos="8222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controls</w:t>
      </w:r>
      <w:proofErr w:type="gramEnd"/>
      <w:r>
        <w:rPr>
          <w:rFonts w:ascii="Times New Roman" w:hAnsi="Times New Roman"/>
          <w:sz w:val="24"/>
          <w:szCs w:val="24"/>
        </w:rPr>
        <w:t xml:space="preserve"> implemented using digital signature (Part VI).</w:t>
      </w:r>
    </w:p>
    <w:p w:rsidR="006904A7" w:rsidRDefault="006904A7" w:rsidP="005D6E90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4A7" w:rsidRDefault="00385D55" w:rsidP="005D6E90">
      <w:pPr>
        <w:pStyle w:val="ListParagraph"/>
        <w:numPr>
          <w:ilvl w:val="0"/>
          <w:numId w:val="21"/>
        </w:numPr>
        <w:tabs>
          <w:tab w:val="left" w:pos="822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compliance criteria are listed in </w:t>
      </w:r>
      <w:r w:rsidR="006904A7">
        <w:rPr>
          <w:rFonts w:ascii="Times New Roman" w:hAnsi="Times New Roman"/>
          <w:sz w:val="24"/>
          <w:szCs w:val="24"/>
        </w:rPr>
        <w:t>Part</w:t>
      </w:r>
      <w:r w:rsidR="0017176B">
        <w:rPr>
          <w:rFonts w:ascii="Times New Roman" w:hAnsi="Times New Roman"/>
          <w:sz w:val="24"/>
          <w:szCs w:val="24"/>
        </w:rPr>
        <w:t>s</w:t>
      </w:r>
      <w:r w:rsidR="006904A7">
        <w:rPr>
          <w:rFonts w:ascii="Times New Roman" w:hAnsi="Times New Roman"/>
          <w:sz w:val="24"/>
          <w:szCs w:val="24"/>
        </w:rPr>
        <w:t xml:space="preserve"> I to V below. Each given criterion must be satisfied, as appropriate, through a combination of both the design of the control and operational effectiveness of </w:t>
      </w:r>
      <w:r w:rsidR="0017176B">
        <w:rPr>
          <w:rFonts w:ascii="Times New Roman" w:hAnsi="Times New Roman"/>
          <w:sz w:val="24"/>
          <w:szCs w:val="24"/>
        </w:rPr>
        <w:t>the</w:t>
      </w:r>
      <w:r w:rsidR="006904A7">
        <w:rPr>
          <w:rFonts w:ascii="Times New Roman" w:hAnsi="Times New Roman"/>
          <w:sz w:val="24"/>
          <w:szCs w:val="24"/>
        </w:rPr>
        <w:t xml:space="preserve"> control, for the period the electronic record resides in the computer system.</w:t>
      </w:r>
    </w:p>
    <w:p w:rsidR="006904A7" w:rsidRDefault="006904A7" w:rsidP="005D6E90">
      <w:pPr>
        <w:pStyle w:val="ListParagraph"/>
        <w:tabs>
          <w:tab w:val="left" w:pos="822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6904A7" w:rsidRDefault="006904A7" w:rsidP="005D6E90">
      <w:pPr>
        <w:pStyle w:val="ListParagraph"/>
        <w:numPr>
          <w:ilvl w:val="0"/>
          <w:numId w:val="21"/>
        </w:numPr>
        <w:tabs>
          <w:tab w:val="left" w:pos="822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a given criteria cannot be satisfied through controls, then its risks have t</w:t>
      </w:r>
      <w:r w:rsidR="0017176B">
        <w:rPr>
          <w:rFonts w:ascii="Times New Roman" w:hAnsi="Times New Roman"/>
          <w:sz w:val="24"/>
          <w:szCs w:val="24"/>
        </w:rPr>
        <w:t>o be</w:t>
      </w:r>
      <w:r>
        <w:rPr>
          <w:rFonts w:ascii="Times New Roman" w:hAnsi="Times New Roman"/>
          <w:sz w:val="24"/>
          <w:szCs w:val="24"/>
        </w:rPr>
        <w:t xml:space="preserve"> reasonably</w:t>
      </w:r>
      <w:r w:rsidR="00630A1B">
        <w:rPr>
          <w:rFonts w:ascii="Times New Roman" w:hAnsi="Times New Roman"/>
          <w:sz w:val="24"/>
          <w:szCs w:val="24"/>
        </w:rPr>
        <w:t xml:space="preserve"> compensated by other criteria in this Schedule.</w:t>
      </w:r>
    </w:p>
    <w:p w:rsidR="009373A5" w:rsidRDefault="009373A5" w:rsidP="005D6E90">
      <w:pPr>
        <w:tabs>
          <w:tab w:val="left" w:pos="822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E3F9B" w:rsidRDefault="001E3F9B" w:rsidP="005D6E90">
      <w:pPr>
        <w:tabs>
          <w:tab w:val="left" w:pos="822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E3F9B" w:rsidRDefault="001E3F9B" w:rsidP="005D6E90">
      <w:pPr>
        <w:tabs>
          <w:tab w:val="left" w:pos="822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E3F9B" w:rsidRDefault="001E3F9B" w:rsidP="005D6E90">
      <w:pPr>
        <w:tabs>
          <w:tab w:val="left" w:pos="822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630A1B" w:rsidRDefault="00630A1B" w:rsidP="005D6E90">
      <w:pPr>
        <w:tabs>
          <w:tab w:val="left" w:pos="822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 1 - COMPUTER SYSTEM SECURITY</w:t>
      </w:r>
    </w:p>
    <w:p w:rsidR="00630A1B" w:rsidRDefault="00630A1B" w:rsidP="005D6E90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0A1B" w:rsidRPr="0010717A" w:rsidRDefault="00630A1B" w:rsidP="005D6E90">
      <w:pPr>
        <w:tabs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0717A">
        <w:rPr>
          <w:rFonts w:ascii="Times New Roman" w:hAnsi="Times New Roman"/>
          <w:b/>
          <w:sz w:val="24"/>
          <w:szCs w:val="24"/>
        </w:rPr>
        <w:t>Objective</w:t>
      </w:r>
    </w:p>
    <w:p w:rsidR="00D27B48" w:rsidRDefault="00D27B48" w:rsidP="005D6E90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7B48" w:rsidRDefault="00D27B48" w:rsidP="005D6E90">
      <w:pPr>
        <w:pStyle w:val="ListParagraph"/>
        <w:numPr>
          <w:ilvl w:val="0"/>
          <w:numId w:val="21"/>
        </w:numPr>
        <w:tabs>
          <w:tab w:val="left" w:pos="822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objective of this </w:t>
      </w:r>
      <w:r w:rsidR="0017176B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art is to provide a set of compliance criteria that will reasonably ensure that the electronic records in a computer system are </w:t>
      </w:r>
      <w:proofErr w:type="gramStart"/>
      <w:r w:rsidR="00624225">
        <w:rPr>
          <w:rFonts w:ascii="Times New Roman" w:hAnsi="Times New Roman"/>
          <w:sz w:val="24"/>
          <w:szCs w:val="24"/>
        </w:rPr>
        <w:t xml:space="preserve">secured </w:t>
      </w:r>
      <w:r>
        <w:rPr>
          <w:rFonts w:ascii="Times New Roman" w:hAnsi="Times New Roman"/>
          <w:sz w:val="24"/>
          <w:szCs w:val="24"/>
        </w:rPr>
        <w:t xml:space="preserve"> and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624225">
        <w:rPr>
          <w:rFonts w:ascii="Times New Roman" w:hAnsi="Times New Roman"/>
          <w:sz w:val="24"/>
          <w:szCs w:val="24"/>
        </w:rPr>
        <w:t xml:space="preserve">accessible </w:t>
      </w:r>
      <w:r>
        <w:rPr>
          <w:rFonts w:ascii="Times New Roman" w:hAnsi="Times New Roman"/>
          <w:sz w:val="24"/>
          <w:szCs w:val="24"/>
        </w:rPr>
        <w:t>.</w:t>
      </w:r>
    </w:p>
    <w:p w:rsidR="006943E9" w:rsidRDefault="006943E9" w:rsidP="005D6E90">
      <w:pPr>
        <w:pStyle w:val="ListParagraph"/>
        <w:tabs>
          <w:tab w:val="left" w:pos="822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E3F9B" w:rsidRDefault="001E3F9B" w:rsidP="005D6E90">
      <w:pPr>
        <w:pStyle w:val="ListParagraph"/>
        <w:tabs>
          <w:tab w:val="left" w:pos="8222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F20E5" w:rsidRPr="0010717A" w:rsidRDefault="000F20E5" w:rsidP="005D6E90">
      <w:pPr>
        <w:pStyle w:val="ListParagraph"/>
        <w:tabs>
          <w:tab w:val="left" w:pos="8222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10717A">
        <w:rPr>
          <w:rFonts w:ascii="Times New Roman" w:hAnsi="Times New Roman"/>
          <w:b/>
          <w:sz w:val="24"/>
          <w:szCs w:val="24"/>
        </w:rPr>
        <w:t>Compliance criteria</w:t>
      </w:r>
    </w:p>
    <w:p w:rsidR="000F20E5" w:rsidRDefault="000F20E5" w:rsidP="005D6E90">
      <w:pPr>
        <w:pStyle w:val="ListParagraph"/>
        <w:tabs>
          <w:tab w:val="left" w:pos="822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20E5" w:rsidRDefault="000F20E5" w:rsidP="005D6E90">
      <w:pPr>
        <w:pStyle w:val="ListParagraph"/>
        <w:numPr>
          <w:ilvl w:val="0"/>
          <w:numId w:val="21"/>
        </w:numPr>
        <w:tabs>
          <w:tab w:val="left" w:pos="567"/>
          <w:tab w:val="left" w:pos="822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criteria in this Part are organised into two groups:</w:t>
      </w:r>
    </w:p>
    <w:p w:rsidR="000F20E5" w:rsidRDefault="000F20E5" w:rsidP="005D6E90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20E5" w:rsidRDefault="000F20E5" w:rsidP="005D6E90">
      <w:pPr>
        <w:pStyle w:val="ListParagraph"/>
        <w:numPr>
          <w:ilvl w:val="0"/>
          <w:numId w:val="22"/>
        </w:numPr>
        <w:tabs>
          <w:tab w:val="left" w:pos="8222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D10CBC">
        <w:rPr>
          <w:rFonts w:ascii="Times New Roman" w:hAnsi="Times New Roman"/>
          <w:sz w:val="24"/>
          <w:szCs w:val="24"/>
        </w:rPr>
        <w:t xml:space="preserve">nformation </w:t>
      </w:r>
      <w:r>
        <w:rPr>
          <w:rFonts w:ascii="Times New Roman" w:hAnsi="Times New Roman"/>
          <w:sz w:val="24"/>
          <w:szCs w:val="24"/>
        </w:rPr>
        <w:t>T</w:t>
      </w:r>
      <w:r w:rsidR="00D10CBC">
        <w:rPr>
          <w:rFonts w:ascii="Times New Roman" w:hAnsi="Times New Roman"/>
          <w:sz w:val="24"/>
          <w:szCs w:val="24"/>
        </w:rPr>
        <w:t>echnology</w:t>
      </w:r>
      <w:r>
        <w:rPr>
          <w:rFonts w:ascii="Times New Roman" w:hAnsi="Times New Roman"/>
          <w:sz w:val="24"/>
          <w:szCs w:val="24"/>
        </w:rPr>
        <w:t xml:space="preserve"> processes (also commonly known as IT General Controls</w:t>
      </w:r>
      <w:r w:rsidR="006921A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  <w:r w:rsidR="0017176B">
        <w:rPr>
          <w:rFonts w:ascii="Times New Roman" w:hAnsi="Times New Roman"/>
          <w:sz w:val="24"/>
          <w:szCs w:val="24"/>
        </w:rPr>
        <w:t xml:space="preserve"> and</w:t>
      </w:r>
    </w:p>
    <w:p w:rsidR="000F20E5" w:rsidRDefault="000F20E5" w:rsidP="005D6E90">
      <w:pPr>
        <w:pStyle w:val="ListParagraph"/>
        <w:tabs>
          <w:tab w:val="left" w:pos="8222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</w:p>
    <w:p w:rsidR="000F20E5" w:rsidRPr="000F20E5" w:rsidRDefault="000F20E5" w:rsidP="005D6E90">
      <w:pPr>
        <w:pStyle w:val="ListParagraph"/>
        <w:numPr>
          <w:ilvl w:val="0"/>
          <w:numId w:val="22"/>
        </w:numPr>
        <w:tabs>
          <w:tab w:val="left" w:pos="8222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Technical security.</w:t>
      </w:r>
    </w:p>
    <w:p w:rsidR="00C47C13" w:rsidRDefault="006904A7" w:rsidP="005D6E90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4A7">
        <w:rPr>
          <w:rFonts w:ascii="Times New Roman" w:hAnsi="Times New Roman"/>
          <w:sz w:val="24"/>
          <w:szCs w:val="24"/>
        </w:rPr>
        <w:t xml:space="preserve"> </w:t>
      </w:r>
    </w:p>
    <w:p w:rsidR="001E3F9B" w:rsidRDefault="001E3F9B" w:rsidP="005D6E90">
      <w:pPr>
        <w:tabs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E3F9B" w:rsidRDefault="001E3F9B" w:rsidP="005D6E90">
      <w:pPr>
        <w:tabs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F20E5" w:rsidRPr="001E3F9B" w:rsidRDefault="000F20E5" w:rsidP="005D6E90">
      <w:pPr>
        <w:tabs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E3F9B">
        <w:rPr>
          <w:rFonts w:ascii="Times New Roman" w:hAnsi="Times New Roman"/>
          <w:b/>
          <w:sz w:val="24"/>
          <w:szCs w:val="24"/>
        </w:rPr>
        <w:t>I</w:t>
      </w:r>
      <w:r w:rsidR="00F468EB">
        <w:rPr>
          <w:rFonts w:ascii="Times New Roman" w:hAnsi="Times New Roman"/>
          <w:b/>
          <w:sz w:val="24"/>
          <w:szCs w:val="24"/>
        </w:rPr>
        <w:t xml:space="preserve">nformation </w:t>
      </w:r>
      <w:r w:rsidRPr="001E3F9B">
        <w:rPr>
          <w:rFonts w:ascii="Times New Roman" w:hAnsi="Times New Roman"/>
          <w:b/>
          <w:sz w:val="24"/>
          <w:szCs w:val="24"/>
        </w:rPr>
        <w:t>T</w:t>
      </w:r>
      <w:r w:rsidR="00F468EB">
        <w:rPr>
          <w:rFonts w:ascii="Times New Roman" w:hAnsi="Times New Roman"/>
          <w:b/>
          <w:sz w:val="24"/>
          <w:szCs w:val="24"/>
        </w:rPr>
        <w:t>echnology</w:t>
      </w:r>
      <w:r w:rsidRPr="001E3F9B">
        <w:rPr>
          <w:rFonts w:ascii="Times New Roman" w:hAnsi="Times New Roman"/>
          <w:b/>
          <w:sz w:val="24"/>
          <w:szCs w:val="24"/>
        </w:rPr>
        <w:t xml:space="preserve"> processes</w:t>
      </w:r>
    </w:p>
    <w:p w:rsidR="000F20E5" w:rsidRDefault="000F20E5" w:rsidP="005D6E90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20E5" w:rsidRDefault="000F20E5" w:rsidP="005D6E90">
      <w:pPr>
        <w:pStyle w:val="ListParagraph"/>
        <w:numPr>
          <w:ilvl w:val="0"/>
          <w:numId w:val="21"/>
        </w:numPr>
        <w:tabs>
          <w:tab w:val="left" w:pos="822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Organisation structure and individual roles and responsibilities reasonably ensure that I</w:t>
      </w:r>
      <w:r w:rsidR="00F468EB">
        <w:rPr>
          <w:rFonts w:ascii="Times New Roman" w:hAnsi="Times New Roman"/>
          <w:sz w:val="24"/>
          <w:szCs w:val="24"/>
        </w:rPr>
        <w:t xml:space="preserve">nformation </w:t>
      </w:r>
      <w:r>
        <w:rPr>
          <w:rFonts w:ascii="Times New Roman" w:hAnsi="Times New Roman"/>
          <w:sz w:val="24"/>
          <w:szCs w:val="24"/>
        </w:rPr>
        <w:t>T</w:t>
      </w:r>
      <w:r w:rsidR="00F468EB">
        <w:rPr>
          <w:rFonts w:ascii="Times New Roman" w:hAnsi="Times New Roman"/>
          <w:sz w:val="24"/>
          <w:szCs w:val="24"/>
        </w:rPr>
        <w:t>echnology</w:t>
      </w:r>
      <w:r>
        <w:rPr>
          <w:rFonts w:ascii="Times New Roman" w:hAnsi="Times New Roman"/>
          <w:sz w:val="24"/>
          <w:szCs w:val="24"/>
        </w:rPr>
        <w:t xml:space="preserve"> controls are effectively enforced.</w:t>
      </w:r>
    </w:p>
    <w:p w:rsidR="0017176B" w:rsidRDefault="0017176B" w:rsidP="005D6E90">
      <w:pPr>
        <w:pStyle w:val="ListParagraph"/>
        <w:tabs>
          <w:tab w:val="left" w:pos="822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0F20E5" w:rsidRPr="00385D55" w:rsidRDefault="000F20E5" w:rsidP="005D6E90">
      <w:pPr>
        <w:pStyle w:val="ListParagraph"/>
        <w:tabs>
          <w:tab w:val="left" w:pos="8222"/>
        </w:tabs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385D55">
        <w:rPr>
          <w:rFonts w:ascii="Times New Roman" w:hAnsi="Times New Roman"/>
          <w:i/>
          <w:sz w:val="24"/>
          <w:szCs w:val="24"/>
        </w:rPr>
        <w:t>Illustration of control</w:t>
      </w:r>
      <w:r w:rsidR="00385D55" w:rsidRPr="00385D55">
        <w:rPr>
          <w:rFonts w:ascii="Times New Roman" w:hAnsi="Times New Roman"/>
          <w:i/>
          <w:sz w:val="24"/>
          <w:szCs w:val="24"/>
        </w:rPr>
        <w:t>s</w:t>
      </w:r>
      <w:r w:rsidR="006921A6" w:rsidRPr="00385D55">
        <w:rPr>
          <w:rFonts w:ascii="Times New Roman" w:hAnsi="Times New Roman"/>
          <w:i/>
          <w:sz w:val="24"/>
          <w:szCs w:val="24"/>
        </w:rPr>
        <w:t>:</w:t>
      </w:r>
    </w:p>
    <w:p w:rsidR="000F20E5" w:rsidRDefault="000F20E5" w:rsidP="005D6E90">
      <w:pPr>
        <w:pStyle w:val="ListParagraph"/>
        <w:tabs>
          <w:tab w:val="left" w:pos="822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20E5" w:rsidRDefault="000F20E5" w:rsidP="005D6E90">
      <w:pPr>
        <w:pStyle w:val="ListParagraph"/>
        <w:numPr>
          <w:ilvl w:val="0"/>
          <w:numId w:val="23"/>
        </w:numPr>
        <w:tabs>
          <w:tab w:val="left" w:pos="8222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 independent and competent I</w:t>
      </w:r>
      <w:r w:rsidR="00F468EB">
        <w:rPr>
          <w:rFonts w:ascii="Times New Roman" w:hAnsi="Times New Roman"/>
          <w:sz w:val="24"/>
          <w:szCs w:val="24"/>
        </w:rPr>
        <w:t xml:space="preserve">nformation </w:t>
      </w:r>
      <w:r>
        <w:rPr>
          <w:rFonts w:ascii="Times New Roman" w:hAnsi="Times New Roman"/>
          <w:sz w:val="24"/>
          <w:szCs w:val="24"/>
        </w:rPr>
        <w:t>T</w:t>
      </w:r>
      <w:r w:rsidR="00F468EB">
        <w:rPr>
          <w:rFonts w:ascii="Times New Roman" w:hAnsi="Times New Roman"/>
          <w:sz w:val="24"/>
          <w:szCs w:val="24"/>
        </w:rPr>
        <w:t>echnology</w:t>
      </w:r>
      <w:r>
        <w:rPr>
          <w:rFonts w:ascii="Times New Roman" w:hAnsi="Times New Roman"/>
          <w:sz w:val="24"/>
          <w:szCs w:val="24"/>
        </w:rPr>
        <w:t xml:space="preserve"> function acts as the custodian and operates the computer system;</w:t>
      </w:r>
    </w:p>
    <w:p w:rsidR="000F20E5" w:rsidRDefault="000F20E5" w:rsidP="005D6E90">
      <w:pPr>
        <w:pStyle w:val="ListParagraph"/>
        <w:tabs>
          <w:tab w:val="left" w:pos="8222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</w:p>
    <w:p w:rsidR="000F20E5" w:rsidRDefault="000F20E5" w:rsidP="005D6E90">
      <w:pPr>
        <w:pStyle w:val="ListParagraph"/>
        <w:numPr>
          <w:ilvl w:val="0"/>
          <w:numId w:val="23"/>
        </w:numPr>
        <w:tabs>
          <w:tab w:val="left" w:pos="8222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Security policies and procedures exist and are complied with; and</w:t>
      </w:r>
    </w:p>
    <w:p w:rsidR="000F20E5" w:rsidRDefault="000F20E5" w:rsidP="005D6E90">
      <w:pPr>
        <w:pStyle w:val="ListParagraph"/>
        <w:tabs>
          <w:tab w:val="left" w:pos="8222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</w:p>
    <w:p w:rsidR="000F20E5" w:rsidRDefault="00DF71D7" w:rsidP="005D6E90">
      <w:pPr>
        <w:pStyle w:val="ListParagraph"/>
        <w:numPr>
          <w:ilvl w:val="0"/>
          <w:numId w:val="23"/>
        </w:numPr>
        <w:tabs>
          <w:tab w:val="left" w:pos="8222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Segregation of duties is enforce</w:t>
      </w:r>
      <w:r w:rsidR="0017176B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within I</w:t>
      </w:r>
      <w:r w:rsidR="00F468EB">
        <w:rPr>
          <w:rFonts w:ascii="Times New Roman" w:hAnsi="Times New Roman"/>
          <w:sz w:val="24"/>
          <w:szCs w:val="24"/>
        </w:rPr>
        <w:t xml:space="preserve">nformation </w:t>
      </w:r>
      <w:r>
        <w:rPr>
          <w:rFonts w:ascii="Times New Roman" w:hAnsi="Times New Roman"/>
          <w:sz w:val="24"/>
          <w:szCs w:val="24"/>
        </w:rPr>
        <w:t>T</w:t>
      </w:r>
      <w:r w:rsidR="00F468EB">
        <w:rPr>
          <w:rFonts w:ascii="Times New Roman" w:hAnsi="Times New Roman"/>
          <w:sz w:val="24"/>
          <w:szCs w:val="24"/>
        </w:rPr>
        <w:t>echnology</w:t>
      </w:r>
      <w:r>
        <w:rPr>
          <w:rFonts w:ascii="Times New Roman" w:hAnsi="Times New Roman"/>
          <w:sz w:val="24"/>
          <w:szCs w:val="24"/>
        </w:rPr>
        <w:t xml:space="preserve"> to separate application development, security administration and production system operations.</w:t>
      </w:r>
    </w:p>
    <w:p w:rsidR="00DF71D7" w:rsidRPr="00DF71D7" w:rsidRDefault="00DF71D7" w:rsidP="005D6E90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20E5" w:rsidRDefault="00361578" w:rsidP="005D6E90">
      <w:pPr>
        <w:pStyle w:val="ListParagraph"/>
        <w:numPr>
          <w:ilvl w:val="0"/>
          <w:numId w:val="21"/>
        </w:numPr>
        <w:tabs>
          <w:tab w:val="left" w:pos="822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Access to programs and </w:t>
      </w:r>
      <w:r w:rsidR="00F468EB">
        <w:rPr>
          <w:rFonts w:ascii="Times New Roman" w:hAnsi="Times New Roman"/>
          <w:sz w:val="24"/>
          <w:szCs w:val="24"/>
        </w:rPr>
        <w:t xml:space="preserve">data </w:t>
      </w:r>
      <w:r>
        <w:rPr>
          <w:rFonts w:ascii="Times New Roman" w:hAnsi="Times New Roman"/>
          <w:sz w:val="24"/>
          <w:szCs w:val="24"/>
        </w:rPr>
        <w:t>are authorised and monitored.</w:t>
      </w:r>
    </w:p>
    <w:p w:rsidR="0017176B" w:rsidRDefault="0017176B" w:rsidP="005D6E90">
      <w:pPr>
        <w:pStyle w:val="ListParagraph"/>
        <w:tabs>
          <w:tab w:val="left" w:pos="822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361578" w:rsidRPr="00385D55" w:rsidRDefault="003612F2" w:rsidP="005D6E90">
      <w:pPr>
        <w:pStyle w:val="ListParagraph"/>
        <w:tabs>
          <w:tab w:val="left" w:pos="8222"/>
        </w:tabs>
        <w:spacing w:after="0" w:line="240" w:lineRule="auto"/>
        <w:ind w:left="567" w:hanging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61578" w:rsidRPr="00385D55">
        <w:rPr>
          <w:rFonts w:ascii="Times New Roman" w:hAnsi="Times New Roman"/>
          <w:i/>
          <w:sz w:val="24"/>
          <w:szCs w:val="24"/>
        </w:rPr>
        <w:t>Illustration of controls</w:t>
      </w:r>
      <w:r w:rsidR="006921A6" w:rsidRPr="00385D55">
        <w:rPr>
          <w:rFonts w:ascii="Times New Roman" w:hAnsi="Times New Roman"/>
          <w:i/>
          <w:sz w:val="24"/>
          <w:szCs w:val="24"/>
        </w:rPr>
        <w:t>:</w:t>
      </w:r>
    </w:p>
    <w:p w:rsidR="00361578" w:rsidRDefault="00361578" w:rsidP="005D6E90">
      <w:pPr>
        <w:pStyle w:val="ListParagraph"/>
        <w:tabs>
          <w:tab w:val="left" w:pos="822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61578" w:rsidRDefault="00361578" w:rsidP="005D6E90">
      <w:pPr>
        <w:pStyle w:val="ListParagraph"/>
        <w:numPr>
          <w:ilvl w:val="0"/>
          <w:numId w:val="24"/>
        </w:numPr>
        <w:tabs>
          <w:tab w:val="left" w:pos="8222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Physical access restrictions to system and terminals;</w:t>
      </w:r>
    </w:p>
    <w:p w:rsidR="00361578" w:rsidRDefault="00361578" w:rsidP="005D6E90">
      <w:pPr>
        <w:pStyle w:val="ListParagraph"/>
        <w:tabs>
          <w:tab w:val="left" w:pos="8222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</w:p>
    <w:p w:rsidR="00361578" w:rsidRDefault="00361578" w:rsidP="005D6E90">
      <w:pPr>
        <w:pStyle w:val="ListParagraph"/>
        <w:numPr>
          <w:ilvl w:val="0"/>
          <w:numId w:val="24"/>
        </w:numPr>
        <w:tabs>
          <w:tab w:val="left" w:pos="8222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Controls are effective over provisioning, changing and removing of user I</w:t>
      </w:r>
      <w:r w:rsidR="00F468EB">
        <w:rPr>
          <w:rFonts w:ascii="Times New Roman" w:hAnsi="Times New Roman"/>
          <w:sz w:val="24"/>
          <w:szCs w:val="24"/>
        </w:rPr>
        <w:t xml:space="preserve">dentity </w:t>
      </w:r>
      <w:r>
        <w:rPr>
          <w:rFonts w:ascii="Times New Roman" w:hAnsi="Times New Roman"/>
          <w:sz w:val="24"/>
          <w:szCs w:val="24"/>
        </w:rPr>
        <w:t>D</w:t>
      </w:r>
      <w:r w:rsidR="00F468EB">
        <w:rPr>
          <w:rFonts w:ascii="Times New Roman" w:hAnsi="Times New Roman"/>
          <w:sz w:val="24"/>
          <w:szCs w:val="24"/>
        </w:rPr>
        <w:t>ocument</w:t>
      </w:r>
      <w:r>
        <w:rPr>
          <w:rFonts w:ascii="Times New Roman" w:hAnsi="Times New Roman"/>
          <w:sz w:val="24"/>
          <w:szCs w:val="24"/>
        </w:rPr>
        <w:t xml:space="preserve"> and access rights at system, database and application levels;</w:t>
      </w:r>
    </w:p>
    <w:p w:rsidR="00361578" w:rsidRDefault="00361578" w:rsidP="005D6E90">
      <w:pPr>
        <w:pStyle w:val="ListParagraph"/>
        <w:tabs>
          <w:tab w:val="left" w:pos="8222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</w:p>
    <w:p w:rsidR="00361578" w:rsidRDefault="00361578" w:rsidP="005D6E90">
      <w:pPr>
        <w:pStyle w:val="ListParagraph"/>
        <w:numPr>
          <w:ilvl w:val="0"/>
          <w:numId w:val="24"/>
        </w:numPr>
        <w:tabs>
          <w:tab w:val="left" w:pos="8222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Controls are effective over activation and monitoring of emergency I</w:t>
      </w:r>
      <w:r w:rsidR="00F468EB">
        <w:rPr>
          <w:rFonts w:ascii="Times New Roman" w:hAnsi="Times New Roman"/>
          <w:sz w:val="24"/>
          <w:szCs w:val="24"/>
        </w:rPr>
        <w:t xml:space="preserve">dentity </w:t>
      </w:r>
      <w:r>
        <w:rPr>
          <w:rFonts w:ascii="Times New Roman" w:hAnsi="Times New Roman"/>
          <w:sz w:val="24"/>
          <w:szCs w:val="24"/>
        </w:rPr>
        <w:t>D</w:t>
      </w:r>
      <w:r w:rsidR="00F468EB">
        <w:rPr>
          <w:rFonts w:ascii="Times New Roman" w:hAnsi="Times New Roman"/>
          <w:sz w:val="24"/>
          <w:szCs w:val="24"/>
        </w:rPr>
        <w:t>ocument</w:t>
      </w:r>
      <w:r>
        <w:rPr>
          <w:rFonts w:ascii="Times New Roman" w:hAnsi="Times New Roman"/>
          <w:sz w:val="24"/>
          <w:szCs w:val="24"/>
        </w:rPr>
        <w:t>s; and</w:t>
      </w:r>
    </w:p>
    <w:p w:rsidR="00361578" w:rsidRDefault="00361578" w:rsidP="005D6E90">
      <w:pPr>
        <w:pStyle w:val="ListParagraph"/>
        <w:tabs>
          <w:tab w:val="left" w:pos="8222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</w:p>
    <w:p w:rsidR="00361578" w:rsidRPr="00361578" w:rsidRDefault="00361578" w:rsidP="005D6E90">
      <w:pPr>
        <w:pStyle w:val="ListParagraph"/>
        <w:numPr>
          <w:ilvl w:val="0"/>
          <w:numId w:val="24"/>
        </w:numPr>
        <w:tabs>
          <w:tab w:val="left" w:pos="8222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Security audit logs are checked</w:t>
      </w:r>
      <w:r w:rsidR="006921A6">
        <w:rPr>
          <w:rFonts w:ascii="Times New Roman" w:hAnsi="Times New Roman"/>
          <w:sz w:val="24"/>
          <w:szCs w:val="24"/>
        </w:rPr>
        <w:t>.</w:t>
      </w:r>
    </w:p>
    <w:p w:rsidR="00D40CEB" w:rsidRDefault="00D40CEB" w:rsidP="005D6E90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3152" w:rsidRPr="00D40CEB" w:rsidRDefault="00DD3152" w:rsidP="005D6E90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CEB" w:rsidRDefault="00EA4306" w:rsidP="005D6E90">
      <w:pPr>
        <w:pStyle w:val="ListParagraph"/>
        <w:numPr>
          <w:ilvl w:val="0"/>
          <w:numId w:val="21"/>
        </w:numPr>
        <w:tabs>
          <w:tab w:val="left" w:pos="822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Change</w:t>
      </w:r>
      <w:r w:rsidR="0017176B">
        <w:rPr>
          <w:rFonts w:ascii="Times New Roman" w:hAnsi="Times New Roman"/>
          <w:sz w:val="24"/>
          <w:szCs w:val="24"/>
        </w:rPr>
        <w:t>s to</w:t>
      </w:r>
      <w:r>
        <w:rPr>
          <w:rFonts w:ascii="Times New Roman" w:hAnsi="Times New Roman"/>
          <w:sz w:val="24"/>
          <w:szCs w:val="24"/>
        </w:rPr>
        <w:t xml:space="preserve"> system configuration, application programs and dat</w:t>
      </w:r>
      <w:r w:rsidR="00F468EB">
        <w:rPr>
          <w:rFonts w:ascii="Times New Roman" w:hAnsi="Times New Roman"/>
          <w:sz w:val="24"/>
          <w:szCs w:val="24"/>
        </w:rPr>
        <w:t>a</w:t>
      </w:r>
      <w:r w:rsidR="0017176B">
        <w:rPr>
          <w:rFonts w:ascii="Times New Roman" w:hAnsi="Times New Roman"/>
          <w:sz w:val="24"/>
          <w:szCs w:val="24"/>
        </w:rPr>
        <w:t xml:space="preserve"> are authorised and monitored.</w:t>
      </w:r>
    </w:p>
    <w:p w:rsidR="00EA4306" w:rsidRPr="00385D55" w:rsidRDefault="00EA4306" w:rsidP="005D6E90">
      <w:pPr>
        <w:pStyle w:val="ListParagraph"/>
        <w:tabs>
          <w:tab w:val="left" w:pos="8222"/>
        </w:tabs>
        <w:spacing w:after="0" w:line="240" w:lineRule="auto"/>
        <w:ind w:left="1134" w:hanging="567"/>
        <w:jc w:val="both"/>
        <w:rPr>
          <w:rFonts w:ascii="Times New Roman" w:hAnsi="Times New Roman"/>
          <w:i/>
          <w:sz w:val="24"/>
          <w:szCs w:val="24"/>
        </w:rPr>
      </w:pPr>
      <w:r w:rsidRPr="00385D55">
        <w:rPr>
          <w:rFonts w:ascii="Times New Roman" w:hAnsi="Times New Roman"/>
          <w:i/>
          <w:sz w:val="24"/>
          <w:szCs w:val="24"/>
        </w:rPr>
        <w:t>Illustration of controls</w:t>
      </w:r>
      <w:r w:rsidR="006921A6" w:rsidRPr="00385D55">
        <w:rPr>
          <w:rFonts w:ascii="Times New Roman" w:hAnsi="Times New Roman"/>
          <w:i/>
          <w:sz w:val="24"/>
          <w:szCs w:val="24"/>
        </w:rPr>
        <w:t>:</w:t>
      </w:r>
    </w:p>
    <w:p w:rsidR="00EA4306" w:rsidRDefault="00EA4306" w:rsidP="005D6E90">
      <w:pPr>
        <w:pStyle w:val="ListParagraph"/>
        <w:tabs>
          <w:tab w:val="left" w:pos="8222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</w:p>
    <w:p w:rsidR="00EA4306" w:rsidRDefault="00EA4306" w:rsidP="005D6E90">
      <w:pPr>
        <w:pStyle w:val="ListParagraph"/>
        <w:numPr>
          <w:ilvl w:val="0"/>
          <w:numId w:val="25"/>
        </w:numPr>
        <w:tabs>
          <w:tab w:val="left" w:pos="8222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Production environment is isolated and secured </w:t>
      </w:r>
      <w:r w:rsidR="00C01477">
        <w:rPr>
          <w:rFonts w:ascii="Times New Roman" w:hAnsi="Times New Roman"/>
          <w:sz w:val="24"/>
          <w:szCs w:val="24"/>
        </w:rPr>
        <w:t>;</w:t>
      </w:r>
    </w:p>
    <w:p w:rsidR="00AB3923" w:rsidRDefault="00AB3923" w:rsidP="005D6E90">
      <w:pPr>
        <w:pStyle w:val="ListParagraph"/>
        <w:tabs>
          <w:tab w:val="left" w:pos="8222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</w:p>
    <w:p w:rsidR="00C01477" w:rsidRDefault="0017176B" w:rsidP="005D6E90">
      <w:pPr>
        <w:pStyle w:val="ListParagraph"/>
        <w:numPr>
          <w:ilvl w:val="0"/>
          <w:numId w:val="25"/>
        </w:numPr>
        <w:tabs>
          <w:tab w:val="left" w:pos="8222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Source</w:t>
      </w:r>
      <w:r w:rsidR="00C01477">
        <w:rPr>
          <w:rFonts w:ascii="Times New Roman" w:hAnsi="Times New Roman"/>
          <w:sz w:val="24"/>
          <w:szCs w:val="24"/>
        </w:rPr>
        <w:t xml:space="preserve"> codes of application</w:t>
      </w:r>
      <w:r>
        <w:rPr>
          <w:rFonts w:ascii="Times New Roman" w:hAnsi="Times New Roman"/>
          <w:sz w:val="24"/>
          <w:szCs w:val="24"/>
        </w:rPr>
        <w:t>s</w:t>
      </w:r>
      <w:r w:rsidR="00C01477">
        <w:rPr>
          <w:rFonts w:ascii="Times New Roman" w:hAnsi="Times New Roman"/>
          <w:sz w:val="24"/>
          <w:szCs w:val="24"/>
        </w:rPr>
        <w:t xml:space="preserve"> are secured </w:t>
      </w:r>
      <w:r w:rsidR="00AB3923">
        <w:rPr>
          <w:rFonts w:ascii="Times New Roman" w:hAnsi="Times New Roman"/>
          <w:sz w:val="24"/>
          <w:szCs w:val="24"/>
        </w:rPr>
        <w:t xml:space="preserve"> or not </w:t>
      </w:r>
      <w:r w:rsidR="00F468EB">
        <w:rPr>
          <w:rFonts w:ascii="Times New Roman" w:hAnsi="Times New Roman"/>
          <w:sz w:val="24"/>
          <w:szCs w:val="24"/>
        </w:rPr>
        <w:t xml:space="preserve">accessible </w:t>
      </w:r>
      <w:r w:rsidR="00AB3923">
        <w:rPr>
          <w:rFonts w:ascii="Times New Roman" w:hAnsi="Times New Roman"/>
          <w:sz w:val="24"/>
          <w:szCs w:val="24"/>
        </w:rPr>
        <w:t>;</w:t>
      </w:r>
    </w:p>
    <w:p w:rsidR="00AB3923" w:rsidRDefault="00AB3923" w:rsidP="005D6E90">
      <w:pPr>
        <w:pStyle w:val="ListParagraph"/>
        <w:tabs>
          <w:tab w:val="left" w:pos="8222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</w:p>
    <w:p w:rsidR="00AB3923" w:rsidRDefault="00AB3923" w:rsidP="005D6E90">
      <w:pPr>
        <w:pStyle w:val="ListParagraph"/>
        <w:numPr>
          <w:ilvl w:val="0"/>
          <w:numId w:val="25"/>
        </w:numPr>
        <w:tabs>
          <w:tab w:val="left" w:pos="8222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Changes are approved, checked and tested; and</w:t>
      </w:r>
    </w:p>
    <w:p w:rsidR="00AB3923" w:rsidRDefault="00AB3923" w:rsidP="005D6E90">
      <w:pPr>
        <w:pStyle w:val="ListParagraph"/>
        <w:tabs>
          <w:tab w:val="left" w:pos="8222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</w:p>
    <w:p w:rsidR="00AB3923" w:rsidRDefault="00AB3923" w:rsidP="005D6E90">
      <w:pPr>
        <w:pStyle w:val="ListParagraph"/>
        <w:numPr>
          <w:ilvl w:val="0"/>
          <w:numId w:val="25"/>
        </w:numPr>
        <w:tabs>
          <w:tab w:val="left" w:pos="8222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Audit trails are checked.</w:t>
      </w:r>
    </w:p>
    <w:p w:rsidR="00AB3923" w:rsidRDefault="00AB3923" w:rsidP="005D6E90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CEB" w:rsidRDefault="00AB3923" w:rsidP="005D6E90">
      <w:pPr>
        <w:pStyle w:val="ListParagraph"/>
        <w:numPr>
          <w:ilvl w:val="0"/>
          <w:numId w:val="21"/>
        </w:numPr>
        <w:tabs>
          <w:tab w:val="left" w:pos="822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Computer operations are genuine </w:t>
      </w:r>
      <w:r w:rsidR="00385D55"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sz w:val="24"/>
          <w:szCs w:val="24"/>
        </w:rPr>
        <w:t>monitored.</w:t>
      </w:r>
    </w:p>
    <w:p w:rsidR="00841380" w:rsidRDefault="00841380" w:rsidP="005D6E90">
      <w:pPr>
        <w:pStyle w:val="ListParagraph"/>
        <w:tabs>
          <w:tab w:val="left" w:pos="822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B3923" w:rsidRPr="00385D55" w:rsidRDefault="00AB3923" w:rsidP="005D6E90">
      <w:pPr>
        <w:pStyle w:val="ListParagraph"/>
        <w:tabs>
          <w:tab w:val="left" w:pos="8222"/>
        </w:tabs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385D55">
        <w:rPr>
          <w:rFonts w:ascii="Times New Roman" w:hAnsi="Times New Roman"/>
          <w:i/>
          <w:sz w:val="24"/>
          <w:szCs w:val="24"/>
        </w:rPr>
        <w:t>Illustration of controls</w:t>
      </w:r>
      <w:r w:rsidR="006921A6" w:rsidRPr="00385D55">
        <w:rPr>
          <w:rFonts w:ascii="Times New Roman" w:hAnsi="Times New Roman"/>
          <w:i/>
          <w:sz w:val="24"/>
          <w:szCs w:val="24"/>
        </w:rPr>
        <w:t>:</w:t>
      </w:r>
    </w:p>
    <w:p w:rsidR="00AB3923" w:rsidRDefault="00AB3923" w:rsidP="005D6E90">
      <w:pPr>
        <w:pStyle w:val="ListParagraph"/>
        <w:tabs>
          <w:tab w:val="left" w:pos="822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B3923" w:rsidRDefault="00841380" w:rsidP="001E3F9B">
      <w:pPr>
        <w:pStyle w:val="ListParagraph"/>
        <w:numPr>
          <w:ilvl w:val="0"/>
          <w:numId w:val="26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AB3923">
        <w:rPr>
          <w:rFonts w:ascii="Times New Roman" w:hAnsi="Times New Roman"/>
          <w:sz w:val="24"/>
          <w:szCs w:val="24"/>
        </w:rPr>
        <w:t>se of batch jobs is controlled; and</w:t>
      </w:r>
    </w:p>
    <w:p w:rsidR="00E61D4B" w:rsidRDefault="00E61D4B" w:rsidP="005D6E90">
      <w:pPr>
        <w:pStyle w:val="ListParagraph"/>
        <w:tabs>
          <w:tab w:val="left" w:pos="822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B3923" w:rsidRDefault="00841380" w:rsidP="001E3F9B">
      <w:pPr>
        <w:pStyle w:val="ListParagraph"/>
        <w:numPr>
          <w:ilvl w:val="0"/>
          <w:numId w:val="26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E61D4B">
        <w:rPr>
          <w:rFonts w:ascii="Times New Roman" w:hAnsi="Times New Roman"/>
          <w:sz w:val="24"/>
          <w:szCs w:val="24"/>
        </w:rPr>
        <w:t>ac</w:t>
      </w:r>
      <w:r w:rsidR="00AB3923">
        <w:rPr>
          <w:rFonts w:ascii="Times New Roman" w:hAnsi="Times New Roman"/>
          <w:sz w:val="24"/>
          <w:szCs w:val="24"/>
        </w:rPr>
        <w:t>kup</w:t>
      </w:r>
      <w:r w:rsidR="00793F45">
        <w:rPr>
          <w:rFonts w:ascii="Times New Roman" w:hAnsi="Times New Roman"/>
          <w:sz w:val="24"/>
          <w:szCs w:val="24"/>
        </w:rPr>
        <w:t>s</w:t>
      </w:r>
      <w:r w:rsidR="00AB3923">
        <w:rPr>
          <w:rFonts w:ascii="Times New Roman" w:hAnsi="Times New Roman"/>
          <w:sz w:val="24"/>
          <w:szCs w:val="24"/>
        </w:rPr>
        <w:t xml:space="preserve"> used to ensure </w:t>
      </w:r>
      <w:r w:rsidR="00E61D4B">
        <w:rPr>
          <w:rFonts w:ascii="Times New Roman" w:hAnsi="Times New Roman"/>
          <w:sz w:val="24"/>
          <w:szCs w:val="24"/>
        </w:rPr>
        <w:t>availability</w:t>
      </w:r>
      <w:r w:rsidR="00AB3923">
        <w:rPr>
          <w:rFonts w:ascii="Times New Roman" w:hAnsi="Times New Roman"/>
          <w:sz w:val="24"/>
          <w:szCs w:val="24"/>
        </w:rPr>
        <w:t xml:space="preserve"> and accessibility of electronic records.</w:t>
      </w:r>
    </w:p>
    <w:p w:rsidR="00AB3923" w:rsidRDefault="00AB3923" w:rsidP="005D6E90">
      <w:pPr>
        <w:pStyle w:val="ListParagraph"/>
        <w:tabs>
          <w:tab w:val="left" w:pos="822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B3923" w:rsidRPr="0010717A" w:rsidRDefault="00E61D4B" w:rsidP="005D6E90">
      <w:pPr>
        <w:pStyle w:val="ListParagraph"/>
        <w:tabs>
          <w:tab w:val="left" w:pos="8222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10717A">
        <w:rPr>
          <w:rFonts w:ascii="Times New Roman" w:hAnsi="Times New Roman"/>
          <w:b/>
          <w:sz w:val="24"/>
          <w:szCs w:val="24"/>
        </w:rPr>
        <w:t>Technical security</w:t>
      </w:r>
    </w:p>
    <w:p w:rsidR="00E61D4B" w:rsidRDefault="00E61D4B" w:rsidP="005D6E90">
      <w:pPr>
        <w:pStyle w:val="ListParagraph"/>
        <w:tabs>
          <w:tab w:val="left" w:pos="822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61D4B" w:rsidRDefault="00E61D4B" w:rsidP="005D6E90">
      <w:pPr>
        <w:pStyle w:val="ListParagraph"/>
        <w:numPr>
          <w:ilvl w:val="0"/>
          <w:numId w:val="21"/>
        </w:numPr>
        <w:tabs>
          <w:tab w:val="left" w:pos="822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Network has been </w:t>
      </w:r>
      <w:r w:rsidR="00F468EB">
        <w:rPr>
          <w:rFonts w:ascii="Times New Roman" w:hAnsi="Times New Roman"/>
          <w:sz w:val="24"/>
          <w:szCs w:val="24"/>
        </w:rPr>
        <w:t>secured</w:t>
      </w:r>
      <w:r>
        <w:rPr>
          <w:rFonts w:ascii="Times New Roman" w:hAnsi="Times New Roman"/>
          <w:sz w:val="24"/>
          <w:szCs w:val="24"/>
        </w:rPr>
        <w:t xml:space="preserve"> to prevent unauthorised access to electronic records.</w:t>
      </w:r>
    </w:p>
    <w:p w:rsidR="00E61D4B" w:rsidRDefault="00E61D4B" w:rsidP="005D6E90">
      <w:pPr>
        <w:pStyle w:val="ListParagraph"/>
        <w:tabs>
          <w:tab w:val="left" w:pos="822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E61D4B" w:rsidRDefault="00E61D4B" w:rsidP="005D6E90">
      <w:pPr>
        <w:pStyle w:val="ListParagraph"/>
        <w:numPr>
          <w:ilvl w:val="0"/>
          <w:numId w:val="21"/>
        </w:numPr>
        <w:tabs>
          <w:tab w:val="left" w:pos="822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Computer system has been </w:t>
      </w:r>
      <w:r w:rsidR="00F468EB">
        <w:rPr>
          <w:rFonts w:ascii="Times New Roman" w:hAnsi="Times New Roman"/>
          <w:sz w:val="24"/>
          <w:szCs w:val="24"/>
        </w:rPr>
        <w:t xml:space="preserve">secured </w:t>
      </w:r>
      <w:r>
        <w:rPr>
          <w:rFonts w:ascii="Times New Roman" w:hAnsi="Times New Roman"/>
          <w:sz w:val="24"/>
          <w:szCs w:val="24"/>
        </w:rPr>
        <w:t>at the operating system level to prevent unauthorised access to electronic records.</w:t>
      </w:r>
    </w:p>
    <w:p w:rsidR="00E61D4B" w:rsidRDefault="00E61D4B" w:rsidP="005D6E90">
      <w:pPr>
        <w:pStyle w:val="ListParagraph"/>
        <w:tabs>
          <w:tab w:val="left" w:pos="822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E61D4B" w:rsidRDefault="00E61D4B" w:rsidP="005D6E90">
      <w:pPr>
        <w:pStyle w:val="ListParagraph"/>
        <w:numPr>
          <w:ilvl w:val="0"/>
          <w:numId w:val="21"/>
        </w:numPr>
        <w:tabs>
          <w:tab w:val="left" w:pos="822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Database has been </w:t>
      </w:r>
      <w:proofErr w:type="gramStart"/>
      <w:r w:rsidR="00624225">
        <w:rPr>
          <w:rFonts w:ascii="Times New Roman" w:hAnsi="Times New Roman"/>
          <w:sz w:val="24"/>
          <w:szCs w:val="24"/>
        </w:rPr>
        <w:t xml:space="preserve">secured </w:t>
      </w:r>
      <w:r>
        <w:rPr>
          <w:rFonts w:ascii="Times New Roman" w:hAnsi="Times New Roman"/>
          <w:sz w:val="24"/>
          <w:szCs w:val="24"/>
        </w:rPr>
        <w:t xml:space="preserve"> to</w:t>
      </w:r>
      <w:proofErr w:type="gramEnd"/>
      <w:r>
        <w:rPr>
          <w:rFonts w:ascii="Times New Roman" w:hAnsi="Times New Roman"/>
          <w:sz w:val="24"/>
          <w:szCs w:val="24"/>
        </w:rPr>
        <w:t xml:space="preserve"> prevent unauthorised </w:t>
      </w:r>
      <w:r w:rsidR="006921A6">
        <w:rPr>
          <w:rFonts w:ascii="Times New Roman" w:hAnsi="Times New Roman"/>
          <w:sz w:val="24"/>
          <w:szCs w:val="24"/>
        </w:rPr>
        <w:t xml:space="preserve">access </w:t>
      </w:r>
      <w:r>
        <w:rPr>
          <w:rFonts w:ascii="Times New Roman" w:hAnsi="Times New Roman"/>
          <w:sz w:val="24"/>
          <w:szCs w:val="24"/>
        </w:rPr>
        <w:t>to electronic records.</w:t>
      </w:r>
    </w:p>
    <w:p w:rsidR="002904EA" w:rsidRDefault="002904EA" w:rsidP="005D6E90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5D55" w:rsidRPr="00FB723D" w:rsidRDefault="00385D55" w:rsidP="005D6E90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E3F9B" w:rsidRDefault="001E3F9B" w:rsidP="005D6E90">
      <w:pPr>
        <w:tabs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E3F9B" w:rsidRDefault="001E3F9B" w:rsidP="005D6E90">
      <w:pPr>
        <w:tabs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04EA" w:rsidRDefault="002904EA" w:rsidP="005D6E90">
      <w:pPr>
        <w:tabs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 II – APPLICATION SY</w:t>
      </w:r>
      <w:r w:rsidR="008B667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TEM SECURITY</w:t>
      </w:r>
    </w:p>
    <w:p w:rsidR="002904EA" w:rsidRDefault="002904EA" w:rsidP="005D6E90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F9B" w:rsidRDefault="001E3F9B" w:rsidP="005D6E90">
      <w:pPr>
        <w:tabs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904EA" w:rsidRPr="0010717A" w:rsidRDefault="00E81C7C" w:rsidP="005D6E90">
      <w:pPr>
        <w:tabs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0717A">
        <w:rPr>
          <w:rFonts w:ascii="Times New Roman" w:hAnsi="Times New Roman"/>
          <w:b/>
          <w:sz w:val="24"/>
          <w:szCs w:val="24"/>
        </w:rPr>
        <w:t>Objective</w:t>
      </w:r>
    </w:p>
    <w:p w:rsidR="00E81C7C" w:rsidRDefault="00E81C7C" w:rsidP="005D6E90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C7C" w:rsidRDefault="00073A17" w:rsidP="005D6E90">
      <w:pPr>
        <w:pStyle w:val="ListParagraph"/>
        <w:numPr>
          <w:ilvl w:val="0"/>
          <w:numId w:val="21"/>
        </w:numPr>
        <w:tabs>
          <w:tab w:val="left" w:pos="822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objective of this </w:t>
      </w:r>
      <w:r w:rsidR="00841380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art is to provide a set of compliance criteria that will reasonably ensure that the electronic records in</w:t>
      </w:r>
      <w:r w:rsidR="002C66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 application system are </w:t>
      </w:r>
      <w:r w:rsidR="00624225">
        <w:rPr>
          <w:rFonts w:ascii="Times New Roman" w:hAnsi="Times New Roman"/>
          <w:sz w:val="24"/>
          <w:szCs w:val="24"/>
        </w:rPr>
        <w:t xml:space="preserve">secured </w:t>
      </w:r>
      <w:r>
        <w:rPr>
          <w:rFonts w:ascii="Times New Roman" w:hAnsi="Times New Roman"/>
          <w:sz w:val="24"/>
          <w:szCs w:val="24"/>
        </w:rPr>
        <w:t xml:space="preserve">and </w:t>
      </w:r>
      <w:r w:rsidR="00624225">
        <w:rPr>
          <w:rFonts w:ascii="Times New Roman" w:hAnsi="Times New Roman"/>
          <w:sz w:val="24"/>
          <w:szCs w:val="24"/>
        </w:rPr>
        <w:t>accessible</w:t>
      </w:r>
      <w:r w:rsidR="0044113E">
        <w:rPr>
          <w:rFonts w:ascii="Times New Roman" w:hAnsi="Times New Roman"/>
          <w:sz w:val="24"/>
          <w:szCs w:val="24"/>
        </w:rPr>
        <w:t>.</w:t>
      </w:r>
      <w:r w:rsidR="00781D12">
        <w:rPr>
          <w:rFonts w:ascii="Times New Roman" w:hAnsi="Times New Roman"/>
          <w:sz w:val="24"/>
          <w:szCs w:val="24"/>
        </w:rPr>
        <w:t xml:space="preserve">  Application system security can only be relied on if there is reasonable computer system security</w:t>
      </w:r>
      <w:r w:rsidR="00A65910">
        <w:rPr>
          <w:rFonts w:ascii="Times New Roman" w:hAnsi="Times New Roman"/>
          <w:sz w:val="24"/>
          <w:szCs w:val="24"/>
        </w:rPr>
        <w:t>.</w:t>
      </w:r>
    </w:p>
    <w:p w:rsidR="00385D55" w:rsidRDefault="00385D55" w:rsidP="005D6E90">
      <w:pPr>
        <w:pStyle w:val="ListParagraph"/>
        <w:tabs>
          <w:tab w:val="left" w:pos="8222"/>
        </w:tabs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:rsidR="001E3F9B" w:rsidRDefault="001E3F9B" w:rsidP="005D6E90">
      <w:pPr>
        <w:pStyle w:val="ListParagraph"/>
        <w:tabs>
          <w:tab w:val="left" w:pos="8222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A3842" w:rsidRPr="0010717A" w:rsidRDefault="00BA3842" w:rsidP="005D6E90">
      <w:pPr>
        <w:pStyle w:val="ListParagraph"/>
        <w:tabs>
          <w:tab w:val="left" w:pos="8222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10717A">
        <w:rPr>
          <w:rFonts w:ascii="Times New Roman" w:hAnsi="Times New Roman"/>
          <w:b/>
          <w:sz w:val="24"/>
          <w:szCs w:val="24"/>
        </w:rPr>
        <w:t>Compliance criteria</w:t>
      </w:r>
    </w:p>
    <w:p w:rsidR="00BA3842" w:rsidRDefault="00BA3842" w:rsidP="005D6E90">
      <w:pPr>
        <w:pStyle w:val="ListParagraph"/>
        <w:tabs>
          <w:tab w:val="left" w:pos="822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A3842" w:rsidRDefault="00BA3842" w:rsidP="005D6E90">
      <w:pPr>
        <w:pStyle w:val="ListParagraph"/>
        <w:numPr>
          <w:ilvl w:val="0"/>
          <w:numId w:val="21"/>
        </w:numPr>
        <w:tabs>
          <w:tab w:val="left" w:pos="822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Use</w:t>
      </w:r>
      <w:r w:rsidR="00841380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access control</w:t>
      </w:r>
      <w:r w:rsidR="00A55FA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reasonably restrict users to functions appropriate to their job roles and enforce segregation of duties.</w:t>
      </w:r>
    </w:p>
    <w:p w:rsidR="00A55FAE" w:rsidRDefault="00A55FAE" w:rsidP="005D6E90">
      <w:pPr>
        <w:pStyle w:val="ListParagraph"/>
        <w:tabs>
          <w:tab w:val="left" w:pos="822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BA22DB" w:rsidRPr="001E3F9B" w:rsidRDefault="00841380" w:rsidP="001E3F9B">
      <w:pPr>
        <w:pStyle w:val="ListParagraph"/>
        <w:numPr>
          <w:ilvl w:val="0"/>
          <w:numId w:val="21"/>
        </w:numPr>
        <w:tabs>
          <w:tab w:val="left" w:pos="8222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i/>
          <w:sz w:val="24"/>
          <w:szCs w:val="24"/>
          <w:highlight w:val="yellow"/>
        </w:rPr>
      </w:pPr>
      <w:r w:rsidRPr="001E3F9B">
        <w:rPr>
          <w:rFonts w:ascii="Times New Roman" w:hAnsi="Times New Roman"/>
          <w:sz w:val="24"/>
          <w:szCs w:val="24"/>
        </w:rPr>
        <w:lastRenderedPageBreak/>
        <w:t>Input controls reasonably</w:t>
      </w:r>
      <w:r w:rsidR="00A55FAE" w:rsidRPr="001E3F9B">
        <w:rPr>
          <w:rFonts w:ascii="Times New Roman" w:hAnsi="Times New Roman"/>
          <w:sz w:val="24"/>
          <w:szCs w:val="24"/>
        </w:rPr>
        <w:t xml:space="preserve"> ensure the accuracy </w:t>
      </w:r>
      <w:r w:rsidRPr="001E3F9B">
        <w:rPr>
          <w:rFonts w:ascii="Times New Roman" w:hAnsi="Times New Roman"/>
          <w:sz w:val="24"/>
          <w:szCs w:val="24"/>
        </w:rPr>
        <w:t xml:space="preserve">of </w:t>
      </w:r>
      <w:r w:rsidR="00A55FAE" w:rsidRPr="001E3F9B">
        <w:rPr>
          <w:rFonts w:ascii="Times New Roman" w:hAnsi="Times New Roman"/>
          <w:sz w:val="24"/>
          <w:szCs w:val="24"/>
        </w:rPr>
        <w:t>data.</w:t>
      </w:r>
      <w:r w:rsidR="007C37E2" w:rsidRPr="001E3F9B">
        <w:rPr>
          <w:rFonts w:ascii="Times New Roman" w:hAnsi="Times New Roman"/>
          <w:sz w:val="24"/>
          <w:szCs w:val="24"/>
        </w:rPr>
        <w:t xml:space="preserve"> </w:t>
      </w:r>
      <w:r w:rsidR="00A55FAE" w:rsidRPr="001E3F9B">
        <w:rPr>
          <w:rFonts w:ascii="Times New Roman" w:hAnsi="Times New Roman"/>
          <w:sz w:val="24"/>
          <w:szCs w:val="24"/>
        </w:rPr>
        <w:t>Input controls would be relevant</w:t>
      </w:r>
      <w:r w:rsidR="00A55FAE" w:rsidRPr="00781D12">
        <w:rPr>
          <w:rFonts w:ascii="Times New Roman" w:hAnsi="Times New Roman"/>
          <w:sz w:val="24"/>
          <w:szCs w:val="24"/>
        </w:rPr>
        <w:t xml:space="preserve"> if the evidence presented is relating t</w:t>
      </w:r>
      <w:r w:rsidR="006921A6" w:rsidRPr="007C7B6F">
        <w:rPr>
          <w:rFonts w:ascii="Times New Roman" w:hAnsi="Times New Roman"/>
          <w:sz w:val="24"/>
          <w:szCs w:val="24"/>
        </w:rPr>
        <w:t>o data or interpretation of data</w:t>
      </w:r>
      <w:r w:rsidR="00A55FAE" w:rsidRPr="007C7B6F">
        <w:rPr>
          <w:rFonts w:ascii="Times New Roman" w:hAnsi="Times New Roman"/>
          <w:sz w:val="24"/>
          <w:szCs w:val="24"/>
        </w:rPr>
        <w:t>.</w:t>
      </w:r>
      <w:r w:rsidR="00A07BCC" w:rsidRPr="007C7B6F">
        <w:rPr>
          <w:rFonts w:ascii="Times New Roman" w:hAnsi="Times New Roman"/>
          <w:sz w:val="24"/>
          <w:szCs w:val="24"/>
        </w:rPr>
        <w:t xml:space="preserve"> </w:t>
      </w:r>
    </w:p>
    <w:p w:rsidR="00875099" w:rsidRPr="00781D12" w:rsidRDefault="00875099" w:rsidP="001E3F9B">
      <w:pPr>
        <w:pStyle w:val="ListParagraph"/>
        <w:tabs>
          <w:tab w:val="left" w:pos="822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55FAE" w:rsidRPr="00781D12" w:rsidRDefault="00A55FAE" w:rsidP="001E3F9B">
      <w:pPr>
        <w:pStyle w:val="ListParagraph"/>
        <w:numPr>
          <w:ilvl w:val="0"/>
          <w:numId w:val="21"/>
        </w:numPr>
        <w:tabs>
          <w:tab w:val="left" w:pos="822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81D12">
        <w:rPr>
          <w:rFonts w:ascii="Times New Roman" w:hAnsi="Times New Roman"/>
          <w:sz w:val="24"/>
          <w:szCs w:val="24"/>
        </w:rPr>
        <w:t>Processing controls reasonably ensure the accuracy of information produced.</w:t>
      </w:r>
      <w:r w:rsidR="007C37E2" w:rsidRPr="00781D12">
        <w:rPr>
          <w:rFonts w:ascii="Times New Roman" w:hAnsi="Times New Roman"/>
          <w:sz w:val="24"/>
          <w:szCs w:val="24"/>
        </w:rPr>
        <w:t xml:space="preserve"> </w:t>
      </w:r>
      <w:r w:rsidRPr="00781D12">
        <w:rPr>
          <w:rFonts w:ascii="Times New Roman" w:hAnsi="Times New Roman"/>
          <w:sz w:val="24"/>
          <w:szCs w:val="24"/>
        </w:rPr>
        <w:t xml:space="preserve"> Processing controls would be relevant if the evidence presented is automatically generated or has been processed by the application system.</w:t>
      </w:r>
      <w:r w:rsidR="00A07BCC" w:rsidRPr="007C7B6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55FAE" w:rsidRDefault="00A55FAE" w:rsidP="005D6E90">
      <w:pPr>
        <w:pStyle w:val="ListParagraph"/>
        <w:tabs>
          <w:tab w:val="left" w:pos="822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A55FAE" w:rsidRDefault="00680046" w:rsidP="005D6E90">
      <w:pPr>
        <w:pStyle w:val="ListParagraph"/>
        <w:numPr>
          <w:ilvl w:val="0"/>
          <w:numId w:val="21"/>
        </w:numPr>
        <w:tabs>
          <w:tab w:val="left" w:pos="822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Output controls reasonably ensure that the electronic records presented </w:t>
      </w:r>
      <w:r w:rsidR="00781D12">
        <w:rPr>
          <w:rFonts w:ascii="Times New Roman" w:hAnsi="Times New Roman"/>
          <w:sz w:val="24"/>
          <w:szCs w:val="24"/>
        </w:rPr>
        <w:t xml:space="preserve">are </w:t>
      </w:r>
      <w:r>
        <w:rPr>
          <w:rFonts w:ascii="Times New Roman" w:hAnsi="Times New Roman"/>
          <w:sz w:val="24"/>
          <w:szCs w:val="24"/>
        </w:rPr>
        <w:t xml:space="preserve">what </w:t>
      </w:r>
      <w:r w:rsidR="00781D12">
        <w:rPr>
          <w:rFonts w:ascii="Times New Roman" w:hAnsi="Times New Roman"/>
          <w:sz w:val="24"/>
          <w:szCs w:val="24"/>
        </w:rPr>
        <w:t>they are</w:t>
      </w:r>
      <w:r>
        <w:rPr>
          <w:rFonts w:ascii="Times New Roman" w:hAnsi="Times New Roman"/>
          <w:sz w:val="24"/>
          <w:szCs w:val="24"/>
        </w:rPr>
        <w:t xml:space="preserve"> in the system.</w:t>
      </w:r>
    </w:p>
    <w:p w:rsidR="00841380" w:rsidRDefault="00841380" w:rsidP="005D6E90">
      <w:pPr>
        <w:pStyle w:val="ListParagraph"/>
        <w:tabs>
          <w:tab w:val="left" w:pos="822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80046" w:rsidRPr="00385D55" w:rsidRDefault="00680046" w:rsidP="005D6E90">
      <w:pPr>
        <w:pStyle w:val="ListParagraph"/>
        <w:tabs>
          <w:tab w:val="left" w:pos="8222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385D55">
        <w:rPr>
          <w:rFonts w:ascii="Times New Roman" w:hAnsi="Times New Roman"/>
          <w:i/>
          <w:sz w:val="24"/>
          <w:szCs w:val="24"/>
        </w:rPr>
        <w:t>Illustration of controls</w:t>
      </w:r>
      <w:r w:rsidR="0054794A" w:rsidRPr="00385D55">
        <w:rPr>
          <w:rFonts w:ascii="Times New Roman" w:hAnsi="Times New Roman"/>
          <w:i/>
          <w:sz w:val="24"/>
          <w:szCs w:val="24"/>
        </w:rPr>
        <w:t>:</w:t>
      </w:r>
    </w:p>
    <w:p w:rsidR="00A55FAE" w:rsidRDefault="00A55FAE" w:rsidP="005D6E90">
      <w:pPr>
        <w:pStyle w:val="ListParagraph"/>
        <w:tabs>
          <w:tab w:val="left" w:pos="822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1067B" w:rsidRDefault="0091067B" w:rsidP="005D6E90">
      <w:pPr>
        <w:pStyle w:val="ListParagraph"/>
        <w:numPr>
          <w:ilvl w:val="0"/>
          <w:numId w:val="27"/>
        </w:numPr>
        <w:tabs>
          <w:tab w:val="left" w:pos="8222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Query and reports are produced based on correct parameters and logic; and</w:t>
      </w:r>
    </w:p>
    <w:p w:rsidR="003612F2" w:rsidRDefault="003612F2" w:rsidP="005D6E90">
      <w:pPr>
        <w:pStyle w:val="ListParagraph"/>
        <w:tabs>
          <w:tab w:val="left" w:pos="8222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</w:p>
    <w:p w:rsidR="0091067B" w:rsidRDefault="0091067B" w:rsidP="005D6E90">
      <w:pPr>
        <w:pStyle w:val="ListParagraph"/>
        <w:numPr>
          <w:ilvl w:val="0"/>
          <w:numId w:val="27"/>
        </w:numPr>
        <w:tabs>
          <w:tab w:val="left" w:pos="8222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Output is directly from the system and not subject to human interventions.</w:t>
      </w:r>
    </w:p>
    <w:p w:rsidR="00385D55" w:rsidRPr="00FB723D" w:rsidRDefault="00385D55" w:rsidP="005D6E90">
      <w:pPr>
        <w:pStyle w:val="ListParagraph"/>
        <w:tabs>
          <w:tab w:val="left" w:pos="8222"/>
        </w:tabs>
        <w:spacing w:after="0" w:line="240" w:lineRule="auto"/>
        <w:ind w:left="1134"/>
        <w:jc w:val="both"/>
        <w:rPr>
          <w:rFonts w:ascii="Times New Roman" w:hAnsi="Times New Roman"/>
          <w:sz w:val="16"/>
          <w:szCs w:val="16"/>
        </w:rPr>
      </w:pPr>
    </w:p>
    <w:p w:rsidR="00AC1845" w:rsidRDefault="00AC1845" w:rsidP="005D6E90">
      <w:pPr>
        <w:pStyle w:val="ListParagraph"/>
        <w:tabs>
          <w:tab w:val="left" w:pos="8222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1E3F9B" w:rsidRDefault="001E3F9B" w:rsidP="005D6E90">
      <w:pPr>
        <w:tabs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E3F9B" w:rsidRDefault="001E3F9B" w:rsidP="005D6E90">
      <w:pPr>
        <w:tabs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E3F9B" w:rsidRDefault="001E3F9B" w:rsidP="005D6E90">
      <w:pPr>
        <w:tabs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E3F9B" w:rsidRDefault="001E3F9B" w:rsidP="005D6E90">
      <w:pPr>
        <w:tabs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E3F9B" w:rsidRDefault="001E3F9B" w:rsidP="005D6E90">
      <w:pPr>
        <w:tabs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1067B" w:rsidRDefault="001E3F9B" w:rsidP="005D6E90">
      <w:pPr>
        <w:tabs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\</w:t>
      </w:r>
      <w:r w:rsidR="0091067B">
        <w:rPr>
          <w:rFonts w:ascii="Times New Roman" w:hAnsi="Times New Roman"/>
          <w:sz w:val="24"/>
          <w:szCs w:val="24"/>
        </w:rPr>
        <w:t>PART III – BUSIN</w:t>
      </w:r>
      <w:r w:rsidR="00841380">
        <w:rPr>
          <w:rFonts w:ascii="Times New Roman" w:hAnsi="Times New Roman"/>
          <w:sz w:val="24"/>
          <w:szCs w:val="24"/>
        </w:rPr>
        <w:t>E</w:t>
      </w:r>
      <w:r w:rsidR="0091067B">
        <w:rPr>
          <w:rFonts w:ascii="Times New Roman" w:hAnsi="Times New Roman"/>
          <w:sz w:val="24"/>
          <w:szCs w:val="24"/>
        </w:rPr>
        <w:t>SS PROCESS CONTROL</w:t>
      </w:r>
      <w:r w:rsidR="0054794A">
        <w:rPr>
          <w:rFonts w:ascii="Times New Roman" w:hAnsi="Times New Roman"/>
          <w:sz w:val="24"/>
          <w:szCs w:val="24"/>
        </w:rPr>
        <w:t>S</w:t>
      </w:r>
    </w:p>
    <w:p w:rsidR="0091067B" w:rsidRDefault="0091067B" w:rsidP="005D6E90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67B" w:rsidRPr="0010717A" w:rsidRDefault="0091067B" w:rsidP="005D6E90">
      <w:pPr>
        <w:tabs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0717A">
        <w:rPr>
          <w:rFonts w:ascii="Times New Roman" w:hAnsi="Times New Roman"/>
          <w:b/>
          <w:sz w:val="24"/>
          <w:szCs w:val="24"/>
        </w:rPr>
        <w:t>Objective</w:t>
      </w:r>
    </w:p>
    <w:p w:rsidR="0091067B" w:rsidRDefault="0091067B" w:rsidP="005D6E90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67B" w:rsidRDefault="00054862" w:rsidP="005D6E90">
      <w:pPr>
        <w:pStyle w:val="ListParagraph"/>
        <w:numPr>
          <w:ilvl w:val="0"/>
          <w:numId w:val="21"/>
        </w:numPr>
        <w:tabs>
          <w:tab w:val="left" w:pos="822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objective of this Part is to provide a set of compliance criteria </w:t>
      </w:r>
      <w:r w:rsidR="00841380">
        <w:rPr>
          <w:rFonts w:ascii="Times New Roman" w:hAnsi="Times New Roman"/>
          <w:sz w:val="24"/>
          <w:szCs w:val="24"/>
        </w:rPr>
        <w:t xml:space="preserve">that </w:t>
      </w:r>
      <w:r>
        <w:rPr>
          <w:rFonts w:ascii="Times New Roman" w:hAnsi="Times New Roman"/>
          <w:sz w:val="24"/>
          <w:szCs w:val="24"/>
        </w:rPr>
        <w:t>will reasonably ensure that the electronic records are genuine, complete, up-to-date and correct</w:t>
      </w:r>
      <w:r w:rsidR="00553381">
        <w:rPr>
          <w:rFonts w:ascii="Times New Roman" w:hAnsi="Times New Roman"/>
          <w:sz w:val="24"/>
          <w:szCs w:val="24"/>
        </w:rPr>
        <w:t>.</w:t>
      </w:r>
    </w:p>
    <w:p w:rsidR="00385D55" w:rsidRDefault="00385D55" w:rsidP="005D6E90">
      <w:pPr>
        <w:pStyle w:val="ListParagraph"/>
        <w:tabs>
          <w:tab w:val="left" w:pos="822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41915" w:rsidRPr="00541915" w:rsidRDefault="00541915" w:rsidP="005D6E90">
      <w:pPr>
        <w:pStyle w:val="ListParagraph"/>
        <w:tabs>
          <w:tab w:val="left" w:pos="8222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541915">
        <w:rPr>
          <w:rFonts w:ascii="Times New Roman" w:hAnsi="Times New Roman"/>
          <w:b/>
          <w:sz w:val="24"/>
          <w:szCs w:val="24"/>
        </w:rPr>
        <w:t>Compliance Criteria</w:t>
      </w:r>
    </w:p>
    <w:p w:rsidR="00541915" w:rsidRDefault="00541915" w:rsidP="005D6E90">
      <w:pPr>
        <w:pStyle w:val="ListParagraph"/>
        <w:tabs>
          <w:tab w:val="left" w:pos="822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F71EB2" w:rsidRDefault="00F71EB2" w:rsidP="005D6E90">
      <w:pPr>
        <w:pStyle w:val="ListParagraph"/>
        <w:numPr>
          <w:ilvl w:val="0"/>
          <w:numId w:val="21"/>
        </w:numPr>
        <w:tabs>
          <w:tab w:val="left" w:pos="822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Segregation of duties is designed to provide assurance </w:t>
      </w:r>
      <w:r w:rsidR="00841380">
        <w:rPr>
          <w:rFonts w:ascii="Times New Roman" w:hAnsi="Times New Roman"/>
          <w:sz w:val="24"/>
          <w:szCs w:val="24"/>
        </w:rPr>
        <w:t>that</w:t>
      </w:r>
      <w:r>
        <w:rPr>
          <w:rFonts w:ascii="Times New Roman" w:hAnsi="Times New Roman"/>
          <w:sz w:val="24"/>
          <w:szCs w:val="24"/>
        </w:rPr>
        <w:t xml:space="preserve"> records are genuine and correct.</w:t>
      </w:r>
    </w:p>
    <w:p w:rsidR="00BE1723" w:rsidRDefault="00BE1723" w:rsidP="005D6E90">
      <w:pPr>
        <w:pStyle w:val="ListParagraph"/>
        <w:tabs>
          <w:tab w:val="left" w:pos="822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BE1723" w:rsidRDefault="00BE1723" w:rsidP="005D6E90">
      <w:pPr>
        <w:pStyle w:val="ListParagraph"/>
        <w:numPr>
          <w:ilvl w:val="0"/>
          <w:numId w:val="21"/>
        </w:numPr>
        <w:tabs>
          <w:tab w:val="left" w:pos="822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Maker and checker </w:t>
      </w:r>
      <w:r w:rsidR="00385D55">
        <w:rPr>
          <w:rFonts w:ascii="Times New Roman" w:hAnsi="Times New Roman"/>
          <w:sz w:val="24"/>
          <w:szCs w:val="24"/>
        </w:rPr>
        <w:t xml:space="preserve">controls </w:t>
      </w:r>
      <w:r>
        <w:rPr>
          <w:rFonts w:ascii="Times New Roman" w:hAnsi="Times New Roman"/>
          <w:sz w:val="24"/>
          <w:szCs w:val="24"/>
        </w:rPr>
        <w:t xml:space="preserve">are used to ensure sensitive </w:t>
      </w:r>
      <w:r w:rsidR="0054794A">
        <w:rPr>
          <w:rFonts w:ascii="Times New Roman" w:hAnsi="Times New Roman"/>
          <w:sz w:val="24"/>
          <w:szCs w:val="24"/>
        </w:rPr>
        <w:t xml:space="preserve">records </w:t>
      </w:r>
      <w:r>
        <w:rPr>
          <w:rFonts w:ascii="Times New Roman" w:hAnsi="Times New Roman"/>
          <w:sz w:val="24"/>
          <w:szCs w:val="24"/>
        </w:rPr>
        <w:t>are correct.</w:t>
      </w:r>
    </w:p>
    <w:p w:rsidR="00BE1723" w:rsidRDefault="00BE1723" w:rsidP="005D6E90">
      <w:pPr>
        <w:pStyle w:val="ListParagraph"/>
        <w:tabs>
          <w:tab w:val="left" w:pos="822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E1723" w:rsidRDefault="00BE1723" w:rsidP="005D6E90">
      <w:pPr>
        <w:pStyle w:val="ListParagraph"/>
        <w:numPr>
          <w:ilvl w:val="0"/>
          <w:numId w:val="21"/>
        </w:numPr>
        <w:tabs>
          <w:tab w:val="left" w:pos="822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Reports checking and reconciliation controls ensure that information is correct</w:t>
      </w:r>
      <w:r w:rsidR="00813B56">
        <w:rPr>
          <w:rFonts w:ascii="Times New Roman" w:hAnsi="Times New Roman"/>
          <w:sz w:val="24"/>
          <w:szCs w:val="24"/>
        </w:rPr>
        <w:t>.</w:t>
      </w:r>
    </w:p>
    <w:p w:rsidR="00AC1845" w:rsidRPr="00FB723D" w:rsidRDefault="00AC1845" w:rsidP="005D6E90">
      <w:pPr>
        <w:pStyle w:val="ListParagraph"/>
        <w:tabs>
          <w:tab w:val="left" w:pos="8222"/>
        </w:tabs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</w:p>
    <w:p w:rsidR="00E21C26" w:rsidRDefault="00E21C26" w:rsidP="005D6E90">
      <w:pPr>
        <w:pStyle w:val="ListParagraph"/>
        <w:tabs>
          <w:tab w:val="left" w:pos="822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E3F9B" w:rsidRDefault="001E3F9B" w:rsidP="005D6E90">
      <w:pPr>
        <w:tabs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B56" w:rsidRDefault="00813B56" w:rsidP="005D6E90">
      <w:pPr>
        <w:tabs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 IV – DOCUMENT IMAGING CONTROLS</w:t>
      </w:r>
    </w:p>
    <w:p w:rsidR="00813B56" w:rsidRDefault="00813B56" w:rsidP="005D6E90">
      <w:pPr>
        <w:tabs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B56" w:rsidRPr="0010717A" w:rsidRDefault="00813B56" w:rsidP="005D6E90">
      <w:pPr>
        <w:tabs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0717A">
        <w:rPr>
          <w:rFonts w:ascii="Times New Roman" w:hAnsi="Times New Roman"/>
          <w:b/>
          <w:sz w:val="24"/>
          <w:szCs w:val="24"/>
        </w:rPr>
        <w:t>Objective</w:t>
      </w:r>
    </w:p>
    <w:p w:rsidR="00813B56" w:rsidRDefault="00813B56" w:rsidP="005D6E90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B56" w:rsidRDefault="00813B56" w:rsidP="005D6E90">
      <w:pPr>
        <w:pStyle w:val="ListParagraph"/>
        <w:numPr>
          <w:ilvl w:val="0"/>
          <w:numId w:val="21"/>
        </w:numPr>
        <w:tabs>
          <w:tab w:val="left" w:pos="822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objective of this </w:t>
      </w:r>
      <w:r w:rsidR="00841380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art is to </w:t>
      </w:r>
      <w:r w:rsidR="0080722E">
        <w:rPr>
          <w:rFonts w:ascii="Times New Roman" w:hAnsi="Times New Roman"/>
          <w:sz w:val="24"/>
          <w:szCs w:val="24"/>
        </w:rPr>
        <w:t>provide</w:t>
      </w:r>
      <w:r>
        <w:rPr>
          <w:rFonts w:ascii="Times New Roman" w:hAnsi="Times New Roman"/>
          <w:sz w:val="24"/>
          <w:szCs w:val="24"/>
        </w:rPr>
        <w:t xml:space="preserve"> a set of compliance criteria that </w:t>
      </w:r>
      <w:r w:rsidR="00CE7714">
        <w:rPr>
          <w:rFonts w:ascii="Times New Roman" w:hAnsi="Times New Roman"/>
          <w:sz w:val="24"/>
          <w:szCs w:val="24"/>
        </w:rPr>
        <w:t>will reasonably</w:t>
      </w:r>
      <w:r w:rsidR="00200125">
        <w:rPr>
          <w:rFonts w:ascii="Times New Roman" w:hAnsi="Times New Roman"/>
          <w:sz w:val="24"/>
          <w:szCs w:val="24"/>
        </w:rPr>
        <w:t xml:space="preserve"> ensure that electronic image</w:t>
      </w:r>
      <w:r w:rsidR="00841380">
        <w:rPr>
          <w:rFonts w:ascii="Times New Roman" w:hAnsi="Times New Roman"/>
          <w:sz w:val="24"/>
          <w:szCs w:val="24"/>
        </w:rPr>
        <w:t>s</w:t>
      </w:r>
      <w:r w:rsidR="007C37E2">
        <w:rPr>
          <w:rFonts w:ascii="Times New Roman" w:hAnsi="Times New Roman"/>
          <w:sz w:val="24"/>
          <w:szCs w:val="24"/>
        </w:rPr>
        <w:t xml:space="preserve"> of physical documents are </w:t>
      </w:r>
      <w:r w:rsidR="00793F45">
        <w:rPr>
          <w:rFonts w:ascii="Times New Roman" w:hAnsi="Times New Roman"/>
          <w:sz w:val="24"/>
          <w:szCs w:val="24"/>
        </w:rPr>
        <w:t xml:space="preserve">correct </w:t>
      </w:r>
      <w:r w:rsidR="00200125">
        <w:rPr>
          <w:rFonts w:ascii="Times New Roman" w:hAnsi="Times New Roman"/>
          <w:sz w:val="24"/>
          <w:szCs w:val="24"/>
        </w:rPr>
        <w:t>representations of the physical documents.</w:t>
      </w:r>
    </w:p>
    <w:p w:rsidR="00CE7714" w:rsidRDefault="00CE7714" w:rsidP="005D6E90">
      <w:pPr>
        <w:pStyle w:val="ListParagraph"/>
        <w:tabs>
          <w:tab w:val="left" w:pos="822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E7714" w:rsidRPr="0010717A" w:rsidRDefault="00CE7714" w:rsidP="005D6E90">
      <w:pPr>
        <w:pStyle w:val="ListParagraph"/>
        <w:tabs>
          <w:tab w:val="left" w:pos="8222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10717A">
        <w:rPr>
          <w:rFonts w:ascii="Times New Roman" w:hAnsi="Times New Roman"/>
          <w:b/>
          <w:sz w:val="24"/>
          <w:szCs w:val="24"/>
        </w:rPr>
        <w:t>Compliance criteria</w:t>
      </w:r>
    </w:p>
    <w:p w:rsidR="00CE7714" w:rsidRDefault="00CE7714" w:rsidP="005D6E90">
      <w:pPr>
        <w:pStyle w:val="ListParagraph"/>
        <w:tabs>
          <w:tab w:val="left" w:pos="822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E7714" w:rsidRDefault="00CE7714" w:rsidP="005D6E90">
      <w:pPr>
        <w:pStyle w:val="ListParagraph"/>
        <w:numPr>
          <w:ilvl w:val="0"/>
          <w:numId w:val="21"/>
        </w:numPr>
        <w:tabs>
          <w:tab w:val="left" w:pos="822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electronic images </w:t>
      </w:r>
      <w:r w:rsidR="00841380">
        <w:rPr>
          <w:rFonts w:ascii="Times New Roman" w:hAnsi="Times New Roman"/>
          <w:sz w:val="24"/>
          <w:szCs w:val="24"/>
        </w:rPr>
        <w:t xml:space="preserve">are </w:t>
      </w:r>
      <w:r>
        <w:rPr>
          <w:rFonts w:ascii="Times New Roman" w:hAnsi="Times New Roman"/>
          <w:sz w:val="24"/>
          <w:szCs w:val="24"/>
        </w:rPr>
        <w:t>produce</w:t>
      </w:r>
      <w:r w:rsidR="00841380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in the normal course of business.</w:t>
      </w:r>
    </w:p>
    <w:p w:rsidR="003453B6" w:rsidRDefault="003453B6" w:rsidP="005D6E90">
      <w:pPr>
        <w:pStyle w:val="ListParagraph"/>
        <w:tabs>
          <w:tab w:val="left" w:pos="822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CE7714" w:rsidRDefault="00CE7714" w:rsidP="005D6E90">
      <w:pPr>
        <w:pStyle w:val="ListParagraph"/>
        <w:numPr>
          <w:ilvl w:val="0"/>
          <w:numId w:val="21"/>
        </w:numPr>
        <w:tabs>
          <w:tab w:val="left" w:pos="822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Quality control method is applied to the document imaging process to ensure that the electronic document images are </w:t>
      </w:r>
      <w:r w:rsidR="007C37E2">
        <w:rPr>
          <w:rFonts w:ascii="Times New Roman" w:hAnsi="Times New Roman"/>
          <w:sz w:val="24"/>
          <w:szCs w:val="24"/>
        </w:rPr>
        <w:t>correct</w:t>
      </w:r>
      <w:r>
        <w:rPr>
          <w:rFonts w:ascii="Times New Roman" w:hAnsi="Times New Roman"/>
          <w:sz w:val="24"/>
          <w:szCs w:val="24"/>
        </w:rPr>
        <w:t xml:space="preserve"> representations of the original documents, and that the </w:t>
      </w:r>
      <w:r w:rsidR="00E21C26">
        <w:rPr>
          <w:rFonts w:ascii="Times New Roman" w:hAnsi="Times New Roman"/>
          <w:sz w:val="24"/>
          <w:szCs w:val="24"/>
        </w:rPr>
        <w:t xml:space="preserve">relevant </w:t>
      </w:r>
      <w:r>
        <w:rPr>
          <w:rFonts w:ascii="Times New Roman" w:hAnsi="Times New Roman"/>
          <w:sz w:val="24"/>
          <w:szCs w:val="24"/>
        </w:rPr>
        <w:t xml:space="preserve">metadata </w:t>
      </w:r>
      <w:r w:rsidR="00793F45">
        <w:rPr>
          <w:rFonts w:ascii="Times New Roman" w:hAnsi="Times New Roman"/>
          <w:sz w:val="24"/>
          <w:szCs w:val="24"/>
        </w:rPr>
        <w:t>(</w:t>
      </w:r>
      <w:r w:rsidR="00E21C26">
        <w:rPr>
          <w:rFonts w:ascii="Times New Roman" w:hAnsi="Times New Roman"/>
          <w:sz w:val="24"/>
          <w:szCs w:val="24"/>
        </w:rPr>
        <w:t>such as document I</w:t>
      </w:r>
      <w:r w:rsidR="000952D5">
        <w:rPr>
          <w:rFonts w:ascii="Times New Roman" w:hAnsi="Times New Roman"/>
          <w:sz w:val="24"/>
          <w:szCs w:val="24"/>
        </w:rPr>
        <w:t xml:space="preserve">dentity </w:t>
      </w:r>
      <w:r w:rsidR="00E21C26">
        <w:rPr>
          <w:rFonts w:ascii="Times New Roman" w:hAnsi="Times New Roman"/>
          <w:sz w:val="24"/>
          <w:szCs w:val="24"/>
        </w:rPr>
        <w:t>D</w:t>
      </w:r>
      <w:r w:rsidR="000952D5">
        <w:rPr>
          <w:rFonts w:ascii="Times New Roman" w:hAnsi="Times New Roman"/>
          <w:sz w:val="24"/>
          <w:szCs w:val="24"/>
        </w:rPr>
        <w:t>ocument</w:t>
      </w:r>
      <w:r w:rsidR="00E21C26">
        <w:rPr>
          <w:rFonts w:ascii="Times New Roman" w:hAnsi="Times New Roman"/>
          <w:sz w:val="24"/>
          <w:szCs w:val="24"/>
        </w:rPr>
        <w:t>, data and time</w:t>
      </w:r>
      <w:r w:rsidR="00793F45">
        <w:rPr>
          <w:rFonts w:ascii="Times New Roman" w:hAnsi="Times New Roman"/>
          <w:sz w:val="24"/>
          <w:szCs w:val="24"/>
        </w:rPr>
        <w:t>)</w:t>
      </w:r>
      <w:r w:rsidR="00E21C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 indices are coded correctly.</w:t>
      </w:r>
    </w:p>
    <w:p w:rsidR="00CE7714" w:rsidRDefault="00CE7714" w:rsidP="005D6E90">
      <w:pPr>
        <w:pStyle w:val="ListParagraph"/>
        <w:tabs>
          <w:tab w:val="left" w:pos="822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CE7714" w:rsidRDefault="00CE7714" w:rsidP="005D6E90">
      <w:pPr>
        <w:pStyle w:val="ListParagraph"/>
        <w:numPr>
          <w:ilvl w:val="0"/>
          <w:numId w:val="21"/>
        </w:numPr>
        <w:tabs>
          <w:tab w:val="left" w:pos="822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electronic images are protected against subsequent malicious alterations and deletions.</w:t>
      </w:r>
    </w:p>
    <w:p w:rsidR="00CE7714" w:rsidRDefault="00CE7714" w:rsidP="005D6E90">
      <w:pPr>
        <w:pStyle w:val="ListParagraph"/>
        <w:tabs>
          <w:tab w:val="left" w:pos="822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CE7714" w:rsidRDefault="00CE7714" w:rsidP="005D6E90">
      <w:pPr>
        <w:pStyle w:val="ListParagraph"/>
        <w:numPr>
          <w:ilvl w:val="0"/>
          <w:numId w:val="21"/>
        </w:numPr>
        <w:tabs>
          <w:tab w:val="left" w:pos="822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metadata and indices that are relevant to the electronic images and used to ensure the correct retrieval of images are equally protected against malicious alterations and deletions</w:t>
      </w:r>
      <w:r w:rsidR="003B7C54">
        <w:rPr>
          <w:rFonts w:ascii="Times New Roman" w:hAnsi="Times New Roman"/>
          <w:sz w:val="24"/>
          <w:szCs w:val="24"/>
        </w:rPr>
        <w:t>.</w:t>
      </w:r>
    </w:p>
    <w:p w:rsidR="003B7C54" w:rsidRDefault="003B7C54" w:rsidP="005D6E90">
      <w:pPr>
        <w:pStyle w:val="ListParagraph"/>
        <w:tabs>
          <w:tab w:val="left" w:pos="822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3B7C54" w:rsidRDefault="003B7C54" w:rsidP="005D6E90">
      <w:pPr>
        <w:pStyle w:val="ListParagraph"/>
        <w:numPr>
          <w:ilvl w:val="0"/>
          <w:numId w:val="21"/>
        </w:numPr>
        <w:tabs>
          <w:tab w:val="left" w:pos="822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is </w:t>
      </w:r>
      <w:r w:rsidR="00335059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means to verify that the electronic document images have come from the document imaging process that complies with the criteria in this </w:t>
      </w:r>
      <w:r w:rsidR="00793F45">
        <w:rPr>
          <w:rFonts w:ascii="Times New Roman" w:hAnsi="Times New Roman"/>
          <w:sz w:val="24"/>
          <w:szCs w:val="24"/>
        </w:rPr>
        <w:t>Part</w:t>
      </w:r>
      <w:r>
        <w:rPr>
          <w:rFonts w:ascii="Times New Roman" w:hAnsi="Times New Roman"/>
          <w:sz w:val="24"/>
          <w:szCs w:val="24"/>
        </w:rPr>
        <w:t>.</w:t>
      </w:r>
    </w:p>
    <w:p w:rsidR="003B7C54" w:rsidRDefault="003B7C54" w:rsidP="005D6E90">
      <w:pPr>
        <w:pStyle w:val="ListParagraph"/>
        <w:tabs>
          <w:tab w:val="left" w:pos="822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21C26" w:rsidRPr="00FB723D" w:rsidRDefault="00E21C26" w:rsidP="005D6E90">
      <w:pPr>
        <w:pStyle w:val="ListParagraph"/>
        <w:tabs>
          <w:tab w:val="left" w:pos="8222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1E3F9B" w:rsidRDefault="001E3F9B" w:rsidP="005D6E90">
      <w:pPr>
        <w:pStyle w:val="ListParagraph"/>
        <w:tabs>
          <w:tab w:val="left" w:pos="8222"/>
        </w:tabs>
        <w:spacing w:after="0" w:line="240" w:lineRule="auto"/>
        <w:ind w:left="0" w:firstLine="567"/>
        <w:jc w:val="both"/>
        <w:rPr>
          <w:rFonts w:ascii="Times New Roman" w:hAnsi="Times New Roman"/>
          <w:caps/>
          <w:sz w:val="24"/>
          <w:szCs w:val="24"/>
        </w:rPr>
      </w:pPr>
    </w:p>
    <w:p w:rsidR="001E3F9B" w:rsidRDefault="001E3F9B" w:rsidP="005D6E90">
      <w:pPr>
        <w:pStyle w:val="ListParagraph"/>
        <w:tabs>
          <w:tab w:val="left" w:pos="8222"/>
        </w:tabs>
        <w:spacing w:after="0" w:line="240" w:lineRule="auto"/>
        <w:ind w:left="0" w:firstLine="567"/>
        <w:jc w:val="both"/>
        <w:rPr>
          <w:rFonts w:ascii="Times New Roman" w:hAnsi="Times New Roman"/>
          <w:caps/>
          <w:sz w:val="24"/>
          <w:szCs w:val="24"/>
        </w:rPr>
      </w:pPr>
    </w:p>
    <w:p w:rsidR="001E3F9B" w:rsidRDefault="001E3F9B" w:rsidP="005D6E90">
      <w:pPr>
        <w:pStyle w:val="ListParagraph"/>
        <w:tabs>
          <w:tab w:val="left" w:pos="8222"/>
        </w:tabs>
        <w:spacing w:after="0" w:line="240" w:lineRule="auto"/>
        <w:ind w:left="0" w:firstLine="567"/>
        <w:jc w:val="both"/>
        <w:rPr>
          <w:rFonts w:ascii="Times New Roman" w:hAnsi="Times New Roman"/>
          <w:caps/>
          <w:sz w:val="24"/>
          <w:szCs w:val="24"/>
        </w:rPr>
      </w:pPr>
    </w:p>
    <w:p w:rsidR="001E3F9B" w:rsidRDefault="001E3F9B" w:rsidP="005D6E90">
      <w:pPr>
        <w:pStyle w:val="ListParagraph"/>
        <w:tabs>
          <w:tab w:val="left" w:pos="8222"/>
        </w:tabs>
        <w:spacing w:after="0" w:line="240" w:lineRule="auto"/>
        <w:ind w:left="0" w:firstLine="567"/>
        <w:jc w:val="both"/>
        <w:rPr>
          <w:rFonts w:ascii="Times New Roman" w:hAnsi="Times New Roman"/>
          <w:caps/>
          <w:sz w:val="24"/>
          <w:szCs w:val="24"/>
        </w:rPr>
      </w:pPr>
    </w:p>
    <w:p w:rsidR="001E3F9B" w:rsidRDefault="001E3F9B" w:rsidP="005D6E90">
      <w:pPr>
        <w:pStyle w:val="ListParagraph"/>
        <w:tabs>
          <w:tab w:val="left" w:pos="8222"/>
        </w:tabs>
        <w:spacing w:after="0" w:line="240" w:lineRule="auto"/>
        <w:ind w:left="0" w:firstLine="567"/>
        <w:jc w:val="both"/>
        <w:rPr>
          <w:rFonts w:ascii="Times New Roman" w:hAnsi="Times New Roman"/>
          <w:caps/>
          <w:sz w:val="24"/>
          <w:szCs w:val="24"/>
        </w:rPr>
      </w:pPr>
    </w:p>
    <w:p w:rsidR="003B7C54" w:rsidRPr="003B7C54" w:rsidRDefault="003B7C54" w:rsidP="005D6E90">
      <w:pPr>
        <w:pStyle w:val="ListParagraph"/>
        <w:tabs>
          <w:tab w:val="left" w:pos="8222"/>
        </w:tabs>
        <w:spacing w:after="0" w:line="240" w:lineRule="auto"/>
        <w:ind w:left="0" w:firstLine="567"/>
        <w:jc w:val="both"/>
        <w:rPr>
          <w:rFonts w:ascii="Times New Roman" w:hAnsi="Times New Roman"/>
          <w:caps/>
          <w:sz w:val="24"/>
          <w:szCs w:val="24"/>
        </w:rPr>
      </w:pPr>
      <w:r w:rsidRPr="003B7C54">
        <w:rPr>
          <w:rFonts w:ascii="Times New Roman" w:hAnsi="Times New Roman"/>
          <w:caps/>
          <w:sz w:val="24"/>
          <w:szCs w:val="24"/>
        </w:rPr>
        <w:t>Part v – retrieving and preparing evidence</w:t>
      </w:r>
    </w:p>
    <w:p w:rsidR="003B7C54" w:rsidRDefault="003B7C54" w:rsidP="005D6E90">
      <w:pPr>
        <w:pStyle w:val="ListParagraph"/>
        <w:tabs>
          <w:tab w:val="left" w:pos="822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3B7C54" w:rsidRPr="0010717A" w:rsidRDefault="003B7C54" w:rsidP="005D6E90">
      <w:pPr>
        <w:pStyle w:val="ListParagraph"/>
        <w:tabs>
          <w:tab w:val="left" w:pos="8222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10717A">
        <w:rPr>
          <w:rFonts w:ascii="Times New Roman" w:hAnsi="Times New Roman"/>
          <w:b/>
          <w:sz w:val="24"/>
          <w:szCs w:val="24"/>
        </w:rPr>
        <w:t>Objective</w:t>
      </w:r>
    </w:p>
    <w:p w:rsidR="003B7C54" w:rsidRDefault="003B7C54" w:rsidP="005D6E90">
      <w:pPr>
        <w:pStyle w:val="ListParagraph"/>
        <w:tabs>
          <w:tab w:val="left" w:pos="822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B7C54" w:rsidRDefault="003B7C54" w:rsidP="005D6E90">
      <w:pPr>
        <w:pStyle w:val="ListParagraph"/>
        <w:numPr>
          <w:ilvl w:val="0"/>
          <w:numId w:val="21"/>
        </w:numPr>
        <w:tabs>
          <w:tab w:val="left" w:pos="822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objective of this Part is to provide a set of compliance criteria that will reasonably ensure that the electronic records produced as evidence come</w:t>
      </w:r>
      <w:r w:rsidR="00E567B8">
        <w:rPr>
          <w:rFonts w:ascii="Times New Roman" w:hAnsi="Times New Roman"/>
          <w:sz w:val="24"/>
          <w:szCs w:val="24"/>
        </w:rPr>
        <w:t xml:space="preserve"> from </w:t>
      </w:r>
      <w:r w:rsidR="00841380">
        <w:rPr>
          <w:rFonts w:ascii="Times New Roman" w:hAnsi="Times New Roman"/>
          <w:sz w:val="24"/>
          <w:szCs w:val="24"/>
        </w:rPr>
        <w:t xml:space="preserve">the systems and processes that are the </w:t>
      </w:r>
      <w:r w:rsidR="00E567B8">
        <w:rPr>
          <w:rFonts w:ascii="Times New Roman" w:hAnsi="Times New Roman"/>
          <w:sz w:val="24"/>
          <w:szCs w:val="24"/>
        </w:rPr>
        <w:t>subject of the certification exercise.</w:t>
      </w:r>
    </w:p>
    <w:p w:rsidR="00E567B8" w:rsidRDefault="00E567B8" w:rsidP="005D6E90">
      <w:pPr>
        <w:pStyle w:val="ListParagraph"/>
        <w:tabs>
          <w:tab w:val="left" w:pos="822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E567B8" w:rsidRPr="0010717A" w:rsidRDefault="00E567B8" w:rsidP="005D6E90">
      <w:pPr>
        <w:pStyle w:val="ListParagraph"/>
        <w:tabs>
          <w:tab w:val="left" w:pos="8222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10717A">
        <w:rPr>
          <w:rFonts w:ascii="Times New Roman" w:hAnsi="Times New Roman"/>
          <w:b/>
          <w:sz w:val="24"/>
          <w:szCs w:val="24"/>
        </w:rPr>
        <w:t>Compliance criteria</w:t>
      </w:r>
    </w:p>
    <w:p w:rsidR="00E567B8" w:rsidRDefault="00E567B8" w:rsidP="005D6E90">
      <w:pPr>
        <w:pStyle w:val="ListParagraph"/>
        <w:tabs>
          <w:tab w:val="left" w:pos="822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E567B8" w:rsidRDefault="00E567B8" w:rsidP="005D6E90">
      <w:pPr>
        <w:pStyle w:val="ListParagraph"/>
        <w:numPr>
          <w:ilvl w:val="0"/>
          <w:numId w:val="21"/>
        </w:numPr>
        <w:tabs>
          <w:tab w:val="left" w:pos="822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process for retrieving and preparing the evidence has been documented.</w:t>
      </w:r>
    </w:p>
    <w:p w:rsidR="00E567B8" w:rsidRDefault="00E567B8" w:rsidP="005D6E90">
      <w:pPr>
        <w:pStyle w:val="ListParagraph"/>
        <w:tabs>
          <w:tab w:val="left" w:pos="822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E567B8" w:rsidRDefault="00E567B8" w:rsidP="005D6E90">
      <w:pPr>
        <w:pStyle w:val="ListParagraph"/>
        <w:numPr>
          <w:ilvl w:val="0"/>
          <w:numId w:val="21"/>
        </w:numPr>
        <w:tabs>
          <w:tab w:val="left" w:pos="822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C37E2">
        <w:rPr>
          <w:rFonts w:ascii="Times New Roman" w:hAnsi="Times New Roman"/>
          <w:sz w:val="24"/>
          <w:szCs w:val="24"/>
        </w:rPr>
        <w:t>The retrieval and preparation process has been witnessed</w:t>
      </w:r>
      <w:r w:rsidR="007C37E2" w:rsidRPr="007C37E2">
        <w:rPr>
          <w:rFonts w:ascii="Times New Roman" w:hAnsi="Times New Roman"/>
          <w:sz w:val="24"/>
          <w:szCs w:val="24"/>
        </w:rPr>
        <w:t xml:space="preserve">. </w:t>
      </w:r>
    </w:p>
    <w:p w:rsidR="007C37E2" w:rsidRPr="007C37E2" w:rsidRDefault="007C37E2" w:rsidP="005D6E90">
      <w:pPr>
        <w:pStyle w:val="ListParagraph"/>
        <w:tabs>
          <w:tab w:val="left" w:pos="822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E567B8" w:rsidRDefault="00C712FA" w:rsidP="005D6E90">
      <w:pPr>
        <w:pStyle w:val="ListParagraph"/>
        <w:numPr>
          <w:ilvl w:val="0"/>
          <w:numId w:val="21"/>
        </w:numPr>
        <w:tabs>
          <w:tab w:val="left" w:pos="822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is proof that the evidence is directly produced by the systems and processes.</w:t>
      </w:r>
    </w:p>
    <w:p w:rsidR="00C712FA" w:rsidRDefault="00C712FA" w:rsidP="005D6E90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C26" w:rsidRPr="00FB723D" w:rsidRDefault="00E21C26" w:rsidP="005D6E90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E3F9B" w:rsidRDefault="001E3F9B" w:rsidP="005D6E90">
      <w:pPr>
        <w:tabs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E3F9B" w:rsidRDefault="001E3F9B" w:rsidP="005D6E90">
      <w:pPr>
        <w:tabs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12FA" w:rsidRDefault="0013729A" w:rsidP="005D6E90">
      <w:pPr>
        <w:tabs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 VI – DIGITAL SIGNATURE</w:t>
      </w:r>
    </w:p>
    <w:p w:rsidR="0013729A" w:rsidRDefault="0013729A" w:rsidP="005D6E90">
      <w:pPr>
        <w:tabs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53A73" w:rsidRPr="0010717A" w:rsidRDefault="00D53A73" w:rsidP="005D6E90">
      <w:pPr>
        <w:pStyle w:val="ListParagraph"/>
        <w:tabs>
          <w:tab w:val="left" w:pos="8222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10717A">
        <w:rPr>
          <w:rFonts w:ascii="Times New Roman" w:hAnsi="Times New Roman"/>
          <w:b/>
          <w:sz w:val="24"/>
          <w:szCs w:val="24"/>
        </w:rPr>
        <w:t>Objective</w:t>
      </w:r>
    </w:p>
    <w:p w:rsidR="00C712FA" w:rsidRDefault="00C712FA" w:rsidP="005D6E90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12FA" w:rsidRDefault="00D53A73" w:rsidP="005D6E90">
      <w:pPr>
        <w:pStyle w:val="ListParagraph"/>
        <w:numPr>
          <w:ilvl w:val="0"/>
          <w:numId w:val="47"/>
        </w:numPr>
        <w:tabs>
          <w:tab w:val="left" w:pos="822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use of digital signature can prove that an electronic document or record has not been modified since the time the digital signature is applied.  The objective of this </w:t>
      </w:r>
      <w:r w:rsidR="00C6320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art is to provide a set of compliance criteria that will reasonably verify that digital signature has been effectively applied.</w:t>
      </w:r>
    </w:p>
    <w:p w:rsidR="00D53A73" w:rsidRDefault="00D53A73" w:rsidP="005D6E90">
      <w:pPr>
        <w:pStyle w:val="ListParagraph"/>
        <w:tabs>
          <w:tab w:val="left" w:pos="822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D53A73" w:rsidRPr="00D53A73" w:rsidRDefault="00D53A73" w:rsidP="005D6E90">
      <w:pPr>
        <w:pStyle w:val="ListParagraph"/>
        <w:tabs>
          <w:tab w:val="left" w:pos="8222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D53A73">
        <w:rPr>
          <w:rFonts w:ascii="Times New Roman" w:hAnsi="Times New Roman"/>
          <w:b/>
          <w:sz w:val="24"/>
          <w:szCs w:val="24"/>
        </w:rPr>
        <w:t>Compliance criteria</w:t>
      </w:r>
    </w:p>
    <w:p w:rsidR="00D53A73" w:rsidRDefault="00D53A73" w:rsidP="005D6E90">
      <w:pPr>
        <w:pStyle w:val="ListParagraph"/>
        <w:tabs>
          <w:tab w:val="left" w:pos="822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D53A73" w:rsidRDefault="00D53A73" w:rsidP="005D6E90">
      <w:pPr>
        <w:pStyle w:val="ListParagraph"/>
        <w:numPr>
          <w:ilvl w:val="0"/>
          <w:numId w:val="47"/>
        </w:numPr>
        <w:tabs>
          <w:tab w:val="left" w:pos="822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digital signature used is one that is reasonably appropriate considering the nature and risk of the electronic documents or records it is being applied to.</w:t>
      </w:r>
    </w:p>
    <w:p w:rsidR="00376DEB" w:rsidRDefault="00376DEB" w:rsidP="005D6E90">
      <w:pPr>
        <w:pStyle w:val="ListParagraph"/>
        <w:tabs>
          <w:tab w:val="left" w:pos="822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376DEB" w:rsidRDefault="00376DEB" w:rsidP="005D6E90">
      <w:pPr>
        <w:pStyle w:val="ListParagraph"/>
        <w:numPr>
          <w:ilvl w:val="0"/>
          <w:numId w:val="47"/>
        </w:numPr>
        <w:tabs>
          <w:tab w:val="left" w:pos="822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C6320E">
        <w:rPr>
          <w:rFonts w:ascii="Times New Roman" w:hAnsi="Times New Roman"/>
          <w:sz w:val="24"/>
          <w:szCs w:val="24"/>
        </w:rPr>
        <w:t>secret</w:t>
      </w:r>
      <w:r>
        <w:rPr>
          <w:rFonts w:ascii="Times New Roman" w:hAnsi="Times New Roman"/>
          <w:sz w:val="24"/>
          <w:szCs w:val="24"/>
        </w:rPr>
        <w:t xml:space="preserve"> keys used to generate the digital signature are reasonably secured and safe-guard</w:t>
      </w:r>
      <w:r w:rsidR="003337BC"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 xml:space="preserve"> against unauthorised disclosure</w:t>
      </w:r>
      <w:r w:rsidR="00D443B3">
        <w:rPr>
          <w:rFonts w:ascii="Times New Roman" w:hAnsi="Times New Roman"/>
          <w:sz w:val="24"/>
          <w:szCs w:val="24"/>
        </w:rPr>
        <w:t>.</w:t>
      </w:r>
    </w:p>
    <w:p w:rsidR="003453B6" w:rsidRDefault="003453B6" w:rsidP="005D6E90">
      <w:pPr>
        <w:pStyle w:val="ListParagraph"/>
        <w:tabs>
          <w:tab w:val="left" w:pos="822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D443B3" w:rsidRDefault="00D443B3" w:rsidP="005D6E90">
      <w:pPr>
        <w:pStyle w:val="ListParagraph"/>
        <w:numPr>
          <w:ilvl w:val="0"/>
          <w:numId w:val="47"/>
        </w:numPr>
        <w:tabs>
          <w:tab w:val="left" w:pos="822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process exists to reasonably ensure that the digital signature is applied to the electronic documents or records at a time of relevance.</w:t>
      </w:r>
    </w:p>
    <w:p w:rsidR="00D443B3" w:rsidRDefault="00D443B3" w:rsidP="005D6E90">
      <w:pPr>
        <w:pStyle w:val="ListParagraph"/>
        <w:tabs>
          <w:tab w:val="left" w:pos="822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D443B3" w:rsidRDefault="00D443B3" w:rsidP="005D6E90">
      <w:pPr>
        <w:pStyle w:val="ListParagraph"/>
        <w:numPr>
          <w:ilvl w:val="0"/>
          <w:numId w:val="47"/>
        </w:numPr>
        <w:tabs>
          <w:tab w:val="left" w:pos="822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process exists and is used to verify the digital signature at the time of retrieval of the electronic documents o</w:t>
      </w:r>
      <w:r w:rsidR="003337BC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records.</w:t>
      </w:r>
    </w:p>
    <w:p w:rsidR="00317CC9" w:rsidRDefault="00317CC9" w:rsidP="005D6E90">
      <w:pPr>
        <w:tabs>
          <w:tab w:val="left" w:pos="82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37BC" w:rsidRDefault="00D637BC" w:rsidP="001E3F9B">
      <w:pPr>
        <w:rPr>
          <w:rFonts w:ascii="Times New Roman" w:hAnsi="Times New Roman"/>
          <w:sz w:val="24"/>
          <w:szCs w:val="24"/>
        </w:rPr>
      </w:pPr>
    </w:p>
    <w:p w:rsidR="00F065C4" w:rsidRDefault="00613C3D" w:rsidP="005D6E90">
      <w:pPr>
        <w:tabs>
          <w:tab w:val="left" w:pos="82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 S</w:t>
      </w:r>
      <w:r w:rsidR="00F065C4" w:rsidRPr="00C53855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 w:rsidR="00F065C4" w:rsidRPr="00C53855">
        <w:rPr>
          <w:rFonts w:ascii="Times New Roman" w:hAnsi="Times New Roman"/>
          <w:sz w:val="24"/>
          <w:szCs w:val="24"/>
        </w:rPr>
        <w:t>EDULE</w:t>
      </w:r>
    </w:p>
    <w:p w:rsidR="00C53855" w:rsidRPr="00F94618" w:rsidRDefault="00C53855" w:rsidP="005D6E90">
      <w:pPr>
        <w:tabs>
          <w:tab w:val="left" w:pos="8222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53855" w:rsidRPr="00C53855" w:rsidRDefault="00C53855" w:rsidP="005D6E90">
      <w:pPr>
        <w:tabs>
          <w:tab w:val="left" w:pos="8222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 w:rsidRPr="00C53855">
        <w:rPr>
          <w:rFonts w:ascii="Times New Roman" w:hAnsi="Times New Roman"/>
          <w:i/>
          <w:sz w:val="24"/>
          <w:szCs w:val="24"/>
        </w:rPr>
        <w:t>regulation</w:t>
      </w:r>
      <w:proofErr w:type="gramEnd"/>
      <w:r w:rsidRPr="00C53855">
        <w:rPr>
          <w:rFonts w:ascii="Times New Roman" w:hAnsi="Times New Roman"/>
          <w:i/>
          <w:sz w:val="24"/>
          <w:szCs w:val="24"/>
        </w:rPr>
        <w:t xml:space="preserve"> </w:t>
      </w:r>
      <w:r w:rsidR="003337BC">
        <w:rPr>
          <w:rFonts w:ascii="Times New Roman" w:hAnsi="Times New Roman"/>
          <w:i/>
          <w:sz w:val="24"/>
          <w:szCs w:val="24"/>
        </w:rPr>
        <w:t>5</w:t>
      </w:r>
      <w:r w:rsidR="00692571">
        <w:rPr>
          <w:rFonts w:ascii="Times New Roman" w:hAnsi="Times New Roman"/>
          <w:i/>
          <w:sz w:val="24"/>
          <w:szCs w:val="24"/>
        </w:rPr>
        <w:t>)</w:t>
      </w:r>
    </w:p>
    <w:p w:rsidR="00C53855" w:rsidRPr="00C53855" w:rsidRDefault="00C53855" w:rsidP="005D6E90">
      <w:pPr>
        <w:tabs>
          <w:tab w:val="left" w:pos="82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65C4" w:rsidRPr="00C53855" w:rsidRDefault="00F065C4" w:rsidP="005D6E90">
      <w:pPr>
        <w:tabs>
          <w:tab w:val="left" w:pos="8222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C53855">
        <w:rPr>
          <w:rFonts w:ascii="Times New Roman" w:hAnsi="Times New Roman"/>
          <w:b/>
          <w:caps/>
          <w:sz w:val="24"/>
          <w:szCs w:val="24"/>
        </w:rPr>
        <w:t>Types of Certificate</w:t>
      </w:r>
    </w:p>
    <w:p w:rsidR="00F065C4" w:rsidRPr="00F065C4" w:rsidRDefault="00F065C4" w:rsidP="005D6E90">
      <w:pPr>
        <w:tabs>
          <w:tab w:val="left" w:pos="822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65C4" w:rsidRDefault="00F065C4" w:rsidP="005D6E90">
      <w:pPr>
        <w:pStyle w:val="ListParagraph"/>
        <w:tabs>
          <w:tab w:val="left" w:pos="822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F065C4" w:rsidRDefault="00F065C4" w:rsidP="005D6E90">
      <w:pPr>
        <w:pStyle w:val="ListParagraph"/>
        <w:tabs>
          <w:tab w:val="left" w:pos="822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following are the possib</w:t>
      </w:r>
      <w:r w:rsidR="0013729A">
        <w:rPr>
          <w:rFonts w:ascii="Times New Roman" w:hAnsi="Times New Roman"/>
          <w:sz w:val="24"/>
          <w:szCs w:val="24"/>
        </w:rPr>
        <w:t xml:space="preserve">le certificate conclusions that the </w:t>
      </w:r>
      <w:r>
        <w:rPr>
          <w:rFonts w:ascii="Times New Roman" w:hAnsi="Times New Roman"/>
          <w:sz w:val="24"/>
          <w:szCs w:val="24"/>
        </w:rPr>
        <w:t xml:space="preserve">certifying </w:t>
      </w:r>
      <w:r w:rsidR="00734C87">
        <w:rPr>
          <w:rFonts w:ascii="Times New Roman" w:hAnsi="Times New Roman"/>
          <w:sz w:val="24"/>
          <w:szCs w:val="24"/>
        </w:rPr>
        <w:t>authority</w:t>
      </w:r>
      <w:r>
        <w:rPr>
          <w:rFonts w:ascii="Times New Roman" w:hAnsi="Times New Roman"/>
          <w:sz w:val="24"/>
          <w:szCs w:val="24"/>
        </w:rPr>
        <w:t xml:space="preserve"> may use depending on their findings.</w:t>
      </w:r>
    </w:p>
    <w:p w:rsidR="00F065C4" w:rsidRDefault="00F065C4" w:rsidP="005D6E90">
      <w:pPr>
        <w:pStyle w:val="ListParagraph"/>
        <w:tabs>
          <w:tab w:val="left" w:pos="822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7B411D" w:rsidRDefault="007B411D" w:rsidP="005D6E90">
      <w:pPr>
        <w:pStyle w:val="ListParagraph"/>
        <w:tabs>
          <w:tab w:val="left" w:pos="822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B411D" w:rsidRDefault="007B411D" w:rsidP="005D6E90">
      <w:pPr>
        <w:pStyle w:val="ListParagraph"/>
        <w:tabs>
          <w:tab w:val="left" w:pos="822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5245"/>
      </w:tblGrid>
      <w:tr w:rsidR="007C37E2" w:rsidTr="007C37E2">
        <w:tc>
          <w:tcPr>
            <w:tcW w:w="2660" w:type="dxa"/>
          </w:tcPr>
          <w:p w:rsidR="007C37E2" w:rsidRDefault="007C37E2" w:rsidP="005D6E90">
            <w:pPr>
              <w:pStyle w:val="ListParagraph"/>
              <w:tabs>
                <w:tab w:val="left" w:pos="8222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Type</w:t>
            </w:r>
          </w:p>
        </w:tc>
        <w:tc>
          <w:tcPr>
            <w:tcW w:w="5245" w:type="dxa"/>
          </w:tcPr>
          <w:p w:rsidR="007C37E2" w:rsidRDefault="007C37E2" w:rsidP="005D6E90">
            <w:pPr>
              <w:pStyle w:val="ListParagraph"/>
              <w:tabs>
                <w:tab w:val="left" w:pos="8222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Conditions</w:t>
            </w:r>
          </w:p>
        </w:tc>
      </w:tr>
      <w:tr w:rsidR="007C37E2" w:rsidTr="007C37E2">
        <w:tc>
          <w:tcPr>
            <w:tcW w:w="2660" w:type="dxa"/>
          </w:tcPr>
          <w:p w:rsidR="007C37E2" w:rsidRDefault="007C37E2" w:rsidP="005D6E90">
            <w:pPr>
              <w:pStyle w:val="ListParagraph"/>
              <w:tabs>
                <w:tab w:val="left" w:pos="8222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Unqualified</w:t>
            </w:r>
          </w:p>
        </w:tc>
        <w:tc>
          <w:tcPr>
            <w:tcW w:w="5245" w:type="dxa"/>
          </w:tcPr>
          <w:p w:rsidR="007C37E2" w:rsidRDefault="007C37E2" w:rsidP="005D6E90">
            <w:pPr>
              <w:pStyle w:val="ListParagraph"/>
              <w:tabs>
                <w:tab w:val="left" w:pos="8222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certifying authority is satisfied that the electronic records met all compliance criteria</w:t>
            </w:r>
          </w:p>
        </w:tc>
      </w:tr>
      <w:tr w:rsidR="007C37E2" w:rsidTr="007C37E2">
        <w:tc>
          <w:tcPr>
            <w:tcW w:w="2660" w:type="dxa"/>
          </w:tcPr>
          <w:p w:rsidR="007C37E2" w:rsidRDefault="007C37E2" w:rsidP="005D6E90">
            <w:pPr>
              <w:pStyle w:val="ListParagraph"/>
              <w:tabs>
                <w:tab w:val="left" w:pos="8222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Unqualified with notes</w:t>
            </w:r>
          </w:p>
        </w:tc>
        <w:tc>
          <w:tcPr>
            <w:tcW w:w="5245" w:type="dxa"/>
          </w:tcPr>
          <w:p w:rsidR="007C37E2" w:rsidRDefault="007C37E2" w:rsidP="005D6E90">
            <w:pPr>
              <w:pStyle w:val="ListParagraph"/>
              <w:tabs>
                <w:tab w:val="left" w:pos="8222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certifying authority is satisfied that the electronic records met all compliance criteria, but has comments for considerations and to be put on the records</w:t>
            </w:r>
          </w:p>
        </w:tc>
      </w:tr>
      <w:tr w:rsidR="007C37E2" w:rsidTr="007C37E2">
        <w:tc>
          <w:tcPr>
            <w:tcW w:w="2660" w:type="dxa"/>
          </w:tcPr>
          <w:p w:rsidR="007C37E2" w:rsidRDefault="007C37E2" w:rsidP="005D6E90">
            <w:pPr>
              <w:pStyle w:val="ListParagraph"/>
              <w:tabs>
                <w:tab w:val="left" w:pos="8222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Qualified</w:t>
            </w:r>
          </w:p>
        </w:tc>
        <w:tc>
          <w:tcPr>
            <w:tcW w:w="5245" w:type="dxa"/>
          </w:tcPr>
          <w:p w:rsidR="007C37E2" w:rsidRDefault="007C37E2" w:rsidP="005D6E90">
            <w:pPr>
              <w:pStyle w:val="ListParagraph"/>
              <w:tabs>
                <w:tab w:val="left" w:pos="8222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certifying authority is generally satisfied that the electronic records have met </w:t>
            </w:r>
            <w:r w:rsidRPr="00514408">
              <w:rPr>
                <w:rFonts w:ascii="Times New Roman" w:hAnsi="Times New Roman"/>
                <w:i/>
                <w:sz w:val="24"/>
                <w:szCs w:val="24"/>
              </w:rPr>
              <w:t>[all]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compliance criteria except in some specific areas that may affect the integrity of the </w:t>
            </w:r>
            <w:r w:rsidR="00DB5C11">
              <w:rPr>
                <w:rFonts w:ascii="Times New Roman" w:hAnsi="Times New Roman"/>
                <w:sz w:val="24"/>
                <w:szCs w:val="24"/>
              </w:rPr>
              <w:t xml:space="preserve">electronic </w:t>
            </w:r>
            <w:r>
              <w:rPr>
                <w:rFonts w:ascii="Times New Roman" w:hAnsi="Times New Roman"/>
                <w:sz w:val="24"/>
                <w:szCs w:val="24"/>
              </w:rPr>
              <w:t>records</w:t>
            </w:r>
          </w:p>
        </w:tc>
      </w:tr>
      <w:tr w:rsidR="007C37E2" w:rsidTr="007C37E2">
        <w:tc>
          <w:tcPr>
            <w:tcW w:w="2660" w:type="dxa"/>
          </w:tcPr>
          <w:p w:rsidR="007C37E2" w:rsidRDefault="007C37E2" w:rsidP="005D6E90">
            <w:pPr>
              <w:pStyle w:val="ListParagraph"/>
              <w:tabs>
                <w:tab w:val="left" w:pos="8222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Qualified with serious constraints</w:t>
            </w:r>
          </w:p>
        </w:tc>
        <w:tc>
          <w:tcPr>
            <w:tcW w:w="5245" w:type="dxa"/>
          </w:tcPr>
          <w:p w:rsidR="007C37E2" w:rsidRDefault="007C37E2" w:rsidP="005D6E90">
            <w:pPr>
              <w:pStyle w:val="ListParagraph"/>
              <w:tabs>
                <w:tab w:val="left" w:pos="8222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certifying authority noted areas of non-compliance or inability to verify compliance, which may cast doubt over the integrity of the electronic records</w:t>
            </w:r>
          </w:p>
        </w:tc>
      </w:tr>
      <w:tr w:rsidR="007C37E2" w:rsidTr="007C37E2">
        <w:tc>
          <w:tcPr>
            <w:tcW w:w="2660" w:type="dxa"/>
          </w:tcPr>
          <w:p w:rsidR="007C37E2" w:rsidRDefault="007C37E2" w:rsidP="005D6E90">
            <w:pPr>
              <w:pStyle w:val="ListParagraph"/>
              <w:tabs>
                <w:tab w:val="left" w:pos="8222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Abstained</w:t>
            </w:r>
          </w:p>
        </w:tc>
        <w:tc>
          <w:tcPr>
            <w:tcW w:w="5245" w:type="dxa"/>
          </w:tcPr>
          <w:p w:rsidR="007C37E2" w:rsidRDefault="007C37E2" w:rsidP="005D6E90">
            <w:pPr>
              <w:pStyle w:val="ListParagraph"/>
              <w:tabs>
                <w:tab w:val="left" w:pos="8222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certifying authority was unable to verify that the compliance criteria have been met and would not testify to the integrity of the electronic records</w:t>
            </w:r>
          </w:p>
        </w:tc>
      </w:tr>
    </w:tbl>
    <w:p w:rsidR="00D637BC" w:rsidRDefault="00D637BC" w:rsidP="005D6E90">
      <w:pPr>
        <w:pStyle w:val="ListParagraph"/>
        <w:tabs>
          <w:tab w:val="left" w:pos="8222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637BC" w:rsidRDefault="00D637BC" w:rsidP="005D6E90">
      <w:pPr>
        <w:pStyle w:val="ListParagraph"/>
        <w:tabs>
          <w:tab w:val="left" w:pos="8222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637BC" w:rsidRDefault="00D637BC" w:rsidP="005D6E90">
      <w:pPr>
        <w:pStyle w:val="ListParagraph"/>
        <w:tabs>
          <w:tab w:val="left" w:pos="8222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065C4" w:rsidRDefault="00EF1A7D" w:rsidP="005D6E90">
      <w:pPr>
        <w:pStyle w:val="ListParagraph"/>
        <w:tabs>
          <w:tab w:val="left" w:pos="8222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THIRD SCHEDULE - FORMS</w:t>
      </w:r>
    </w:p>
    <w:p w:rsidR="00F065C4" w:rsidRDefault="00F065C4" w:rsidP="005D6E90">
      <w:pPr>
        <w:pStyle w:val="ListParagraph"/>
        <w:tabs>
          <w:tab w:val="left" w:pos="8222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3612F2" w:rsidRDefault="00EF1A7D" w:rsidP="005D6E90">
      <w:pPr>
        <w:pStyle w:val="ListParagraph"/>
        <w:tabs>
          <w:tab w:val="left" w:pos="8222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 A - Application Form</w:t>
      </w:r>
    </w:p>
    <w:p w:rsidR="003612F2" w:rsidRDefault="003612F2" w:rsidP="005D6E90">
      <w:pPr>
        <w:pStyle w:val="ListParagraph"/>
        <w:tabs>
          <w:tab w:val="left" w:pos="8222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86EDE" w:rsidRDefault="00186EDE" w:rsidP="005D6E90">
      <w:pPr>
        <w:pStyle w:val="ListParagraph"/>
        <w:tabs>
          <w:tab w:val="left" w:pos="8222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D637BC" w:rsidRDefault="00D637BC" w:rsidP="005D6E90">
      <w:pPr>
        <w:pStyle w:val="ListParagraph"/>
        <w:tabs>
          <w:tab w:val="left" w:pos="8222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637BC" w:rsidRDefault="00D637BC" w:rsidP="005D6E90">
      <w:pPr>
        <w:pStyle w:val="ListParagraph"/>
        <w:tabs>
          <w:tab w:val="left" w:pos="8222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D637BC" w:rsidRDefault="00D637BC" w:rsidP="005D6E90">
      <w:pPr>
        <w:pStyle w:val="ListParagraph"/>
        <w:tabs>
          <w:tab w:val="left" w:pos="8222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D637BC" w:rsidRDefault="00D637BC" w:rsidP="005D6E90">
      <w:pPr>
        <w:pStyle w:val="ListParagraph"/>
        <w:tabs>
          <w:tab w:val="left" w:pos="8222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D637BC" w:rsidRDefault="00D637BC" w:rsidP="005D6E90">
      <w:pPr>
        <w:pStyle w:val="ListParagraph"/>
        <w:tabs>
          <w:tab w:val="left" w:pos="8222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D637BC" w:rsidRDefault="00D637BC" w:rsidP="005D6E90">
      <w:pPr>
        <w:pStyle w:val="ListParagraph"/>
        <w:tabs>
          <w:tab w:val="left" w:pos="8222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D637BC" w:rsidRDefault="00D637BC" w:rsidP="005D6E90">
      <w:pPr>
        <w:pStyle w:val="ListParagraph"/>
        <w:tabs>
          <w:tab w:val="left" w:pos="8222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D637BC" w:rsidRDefault="00D637BC" w:rsidP="005D6E90">
      <w:pPr>
        <w:pStyle w:val="ListParagraph"/>
        <w:tabs>
          <w:tab w:val="left" w:pos="8222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86EDE" w:rsidRDefault="00186EDE" w:rsidP="005D6E90">
      <w:pPr>
        <w:pStyle w:val="ListParagraph"/>
        <w:tabs>
          <w:tab w:val="left" w:pos="8222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38213B" w:rsidRDefault="0038213B" w:rsidP="005D6E90">
      <w:pPr>
        <w:tabs>
          <w:tab w:val="left" w:pos="8222"/>
        </w:tabs>
        <w:rPr>
          <w:rFonts w:ascii="Times New Roman" w:hAnsi="Times New Roman"/>
          <w:sz w:val="24"/>
          <w:szCs w:val="24"/>
        </w:rPr>
      </w:pPr>
      <w:r w:rsidRPr="00E439EB">
        <w:rPr>
          <w:rFonts w:ascii="Times New Roman" w:hAnsi="Times New Roman"/>
          <w:sz w:val="24"/>
          <w:szCs w:val="24"/>
        </w:rPr>
        <w:t>Made this                                  of                                2015</w:t>
      </w:r>
    </w:p>
    <w:p w:rsidR="00C312C3" w:rsidRDefault="00C312C3" w:rsidP="005D6E90">
      <w:pPr>
        <w:tabs>
          <w:tab w:val="left" w:pos="822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7CE7" w:rsidRDefault="00607CE7" w:rsidP="005D6E90">
      <w:pPr>
        <w:tabs>
          <w:tab w:val="left" w:pos="822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5364" w:rsidRPr="00E439EB" w:rsidRDefault="00F35364" w:rsidP="005D6E90">
      <w:pPr>
        <w:tabs>
          <w:tab w:val="left" w:pos="822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312C3" w:rsidRPr="00E439EB" w:rsidRDefault="00C312C3" w:rsidP="005D6E90">
      <w:pPr>
        <w:tabs>
          <w:tab w:val="left" w:pos="822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</w:p>
    <w:p w:rsidR="00C312C3" w:rsidRPr="007D56EE" w:rsidRDefault="00C312C3" w:rsidP="005D6E90">
      <w:pPr>
        <w:tabs>
          <w:tab w:val="left" w:pos="822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39EB">
        <w:rPr>
          <w:rFonts w:ascii="Times New Roman" w:hAnsi="Times New Roman"/>
          <w:sz w:val="24"/>
          <w:szCs w:val="24"/>
        </w:rPr>
        <w:t>SHAW KGATHI</w:t>
      </w:r>
    </w:p>
    <w:p w:rsidR="0038213B" w:rsidRDefault="0038213B" w:rsidP="005D6E90">
      <w:pPr>
        <w:tabs>
          <w:tab w:val="left" w:pos="8222"/>
        </w:tabs>
        <w:jc w:val="right"/>
        <w:rPr>
          <w:rFonts w:ascii="Times New Roman" w:hAnsi="Times New Roman"/>
          <w:sz w:val="24"/>
          <w:szCs w:val="24"/>
        </w:rPr>
      </w:pPr>
      <w:r w:rsidRPr="00D110D4">
        <w:rPr>
          <w:rFonts w:ascii="Times New Roman" w:hAnsi="Times New Roman"/>
          <w:i/>
          <w:sz w:val="24"/>
          <w:szCs w:val="24"/>
        </w:rPr>
        <w:t>Minister of Defence, Justice and Security</w:t>
      </w:r>
    </w:p>
    <w:sectPr w:rsidR="0038213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89E" w:rsidRDefault="0069689E" w:rsidP="00553381">
      <w:pPr>
        <w:spacing w:after="0" w:line="240" w:lineRule="auto"/>
      </w:pPr>
      <w:r>
        <w:separator/>
      </w:r>
    </w:p>
  </w:endnote>
  <w:endnote w:type="continuationSeparator" w:id="0">
    <w:p w:rsidR="0069689E" w:rsidRDefault="0069689E" w:rsidP="00553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48751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5D55" w:rsidRDefault="00385D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37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3381" w:rsidRDefault="005533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89E" w:rsidRDefault="0069689E" w:rsidP="00553381">
      <w:pPr>
        <w:spacing w:after="0" w:line="240" w:lineRule="auto"/>
      </w:pPr>
      <w:r>
        <w:separator/>
      </w:r>
    </w:p>
  </w:footnote>
  <w:footnote w:type="continuationSeparator" w:id="0">
    <w:p w:rsidR="0069689E" w:rsidRDefault="0069689E" w:rsidP="00553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F91" w:rsidRDefault="00210A6D" w:rsidP="00533F91">
    <w:pPr>
      <w:pStyle w:val="Header"/>
      <w:jc w:val="right"/>
    </w:pPr>
    <w:r w:rsidRPr="001E3F9B">
      <w:rPr>
        <w:i/>
      </w:rPr>
      <w:t>Draft Regulations Final – Revised on the 8</w:t>
    </w:r>
    <w:r w:rsidRPr="001E3F9B">
      <w:rPr>
        <w:i/>
        <w:vertAlign w:val="superscript"/>
      </w:rPr>
      <w:t>th</w:t>
    </w:r>
    <w:r w:rsidRPr="001E3F9B">
      <w:rPr>
        <w:i/>
      </w:rPr>
      <w:t xml:space="preserve"> May 2015</w:t>
    </w:r>
  </w:p>
  <w:p w:rsidR="00533F91" w:rsidRDefault="00533F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5C6"/>
    <w:multiLevelType w:val="hybridMultilevel"/>
    <w:tmpl w:val="F9888974"/>
    <w:lvl w:ilvl="0" w:tplc="0AFA9A04">
      <w:start w:val="1"/>
      <w:numFmt w:val="lowerLetter"/>
      <w:lvlText w:val="(%1)"/>
      <w:lvlJc w:val="left"/>
      <w:pPr>
        <w:ind w:left="1287" w:hanging="360"/>
      </w:pPr>
      <w:rPr>
        <w:rFonts w:hint="default"/>
        <w:i w:val="0"/>
      </w:rPr>
    </w:lvl>
    <w:lvl w:ilvl="1" w:tplc="1C090019" w:tentative="1">
      <w:start w:val="1"/>
      <w:numFmt w:val="lowerLetter"/>
      <w:lvlText w:val="%2."/>
      <w:lvlJc w:val="left"/>
      <w:pPr>
        <w:ind w:left="2007" w:hanging="360"/>
      </w:pPr>
    </w:lvl>
    <w:lvl w:ilvl="2" w:tplc="1C09001B" w:tentative="1">
      <w:start w:val="1"/>
      <w:numFmt w:val="lowerRoman"/>
      <w:lvlText w:val="%3."/>
      <w:lvlJc w:val="right"/>
      <w:pPr>
        <w:ind w:left="2727" w:hanging="180"/>
      </w:pPr>
    </w:lvl>
    <w:lvl w:ilvl="3" w:tplc="1C09000F" w:tentative="1">
      <w:start w:val="1"/>
      <w:numFmt w:val="decimal"/>
      <w:lvlText w:val="%4."/>
      <w:lvlJc w:val="left"/>
      <w:pPr>
        <w:ind w:left="3447" w:hanging="360"/>
      </w:pPr>
    </w:lvl>
    <w:lvl w:ilvl="4" w:tplc="1C090019" w:tentative="1">
      <w:start w:val="1"/>
      <w:numFmt w:val="lowerLetter"/>
      <w:lvlText w:val="%5."/>
      <w:lvlJc w:val="left"/>
      <w:pPr>
        <w:ind w:left="4167" w:hanging="360"/>
      </w:pPr>
    </w:lvl>
    <w:lvl w:ilvl="5" w:tplc="1C09001B" w:tentative="1">
      <w:start w:val="1"/>
      <w:numFmt w:val="lowerRoman"/>
      <w:lvlText w:val="%6."/>
      <w:lvlJc w:val="right"/>
      <w:pPr>
        <w:ind w:left="4887" w:hanging="180"/>
      </w:pPr>
    </w:lvl>
    <w:lvl w:ilvl="6" w:tplc="1C09000F" w:tentative="1">
      <w:start w:val="1"/>
      <w:numFmt w:val="decimal"/>
      <w:lvlText w:val="%7."/>
      <w:lvlJc w:val="left"/>
      <w:pPr>
        <w:ind w:left="5607" w:hanging="360"/>
      </w:pPr>
    </w:lvl>
    <w:lvl w:ilvl="7" w:tplc="1C090019" w:tentative="1">
      <w:start w:val="1"/>
      <w:numFmt w:val="lowerLetter"/>
      <w:lvlText w:val="%8."/>
      <w:lvlJc w:val="left"/>
      <w:pPr>
        <w:ind w:left="6327" w:hanging="360"/>
      </w:pPr>
    </w:lvl>
    <w:lvl w:ilvl="8" w:tplc="1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6021AA6"/>
    <w:multiLevelType w:val="hybridMultilevel"/>
    <w:tmpl w:val="0D8C2F3E"/>
    <w:lvl w:ilvl="0" w:tplc="2720537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55E8"/>
    <w:multiLevelType w:val="hybridMultilevel"/>
    <w:tmpl w:val="FE943DFC"/>
    <w:lvl w:ilvl="0" w:tplc="1C09000F">
      <w:start w:val="1"/>
      <w:numFmt w:val="decimal"/>
      <w:lvlText w:val="%1."/>
      <w:lvlJc w:val="left"/>
      <w:pPr>
        <w:ind w:left="786" w:hanging="360"/>
      </w:pPr>
    </w:lvl>
    <w:lvl w:ilvl="1" w:tplc="1C090019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F44699"/>
    <w:multiLevelType w:val="hybridMultilevel"/>
    <w:tmpl w:val="22B2781E"/>
    <w:lvl w:ilvl="0" w:tplc="EB5246A2">
      <w:start w:val="5"/>
      <w:numFmt w:val="decimal"/>
      <w:lvlText w:val="%1."/>
      <w:lvlJc w:val="left"/>
      <w:pPr>
        <w:ind w:left="728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A3528"/>
    <w:multiLevelType w:val="hybridMultilevel"/>
    <w:tmpl w:val="01F8FC00"/>
    <w:lvl w:ilvl="0" w:tplc="4BE61AA8">
      <w:start w:val="4"/>
      <w:numFmt w:val="decimal"/>
      <w:lvlText w:val="%1."/>
      <w:lvlJc w:val="left"/>
      <w:pPr>
        <w:ind w:left="728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8" w:hanging="360"/>
      </w:pPr>
    </w:lvl>
    <w:lvl w:ilvl="2" w:tplc="1C09001B" w:tentative="1">
      <w:start w:val="1"/>
      <w:numFmt w:val="lowerRoman"/>
      <w:lvlText w:val="%3."/>
      <w:lvlJc w:val="right"/>
      <w:pPr>
        <w:ind w:left="2168" w:hanging="180"/>
      </w:pPr>
    </w:lvl>
    <w:lvl w:ilvl="3" w:tplc="1C09000F" w:tentative="1">
      <w:start w:val="1"/>
      <w:numFmt w:val="decimal"/>
      <w:lvlText w:val="%4."/>
      <w:lvlJc w:val="left"/>
      <w:pPr>
        <w:ind w:left="2888" w:hanging="360"/>
      </w:pPr>
    </w:lvl>
    <w:lvl w:ilvl="4" w:tplc="1C090019" w:tentative="1">
      <w:start w:val="1"/>
      <w:numFmt w:val="lowerLetter"/>
      <w:lvlText w:val="%5."/>
      <w:lvlJc w:val="left"/>
      <w:pPr>
        <w:ind w:left="3608" w:hanging="360"/>
      </w:pPr>
    </w:lvl>
    <w:lvl w:ilvl="5" w:tplc="1C09001B" w:tentative="1">
      <w:start w:val="1"/>
      <w:numFmt w:val="lowerRoman"/>
      <w:lvlText w:val="%6."/>
      <w:lvlJc w:val="right"/>
      <w:pPr>
        <w:ind w:left="4328" w:hanging="180"/>
      </w:pPr>
    </w:lvl>
    <w:lvl w:ilvl="6" w:tplc="1C09000F" w:tentative="1">
      <w:start w:val="1"/>
      <w:numFmt w:val="decimal"/>
      <w:lvlText w:val="%7."/>
      <w:lvlJc w:val="left"/>
      <w:pPr>
        <w:ind w:left="5048" w:hanging="360"/>
      </w:pPr>
    </w:lvl>
    <w:lvl w:ilvl="7" w:tplc="1C090019" w:tentative="1">
      <w:start w:val="1"/>
      <w:numFmt w:val="lowerLetter"/>
      <w:lvlText w:val="%8."/>
      <w:lvlJc w:val="left"/>
      <w:pPr>
        <w:ind w:left="5768" w:hanging="360"/>
      </w:pPr>
    </w:lvl>
    <w:lvl w:ilvl="8" w:tplc="1C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5">
    <w:nsid w:val="0CD0443F"/>
    <w:multiLevelType w:val="hybridMultilevel"/>
    <w:tmpl w:val="E84E75A0"/>
    <w:lvl w:ilvl="0" w:tplc="07B052D0">
      <w:start w:val="1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14A41"/>
    <w:multiLevelType w:val="hybridMultilevel"/>
    <w:tmpl w:val="413AB086"/>
    <w:lvl w:ilvl="0" w:tplc="1CD67C90">
      <w:start w:val="1"/>
      <w:numFmt w:val="decimal"/>
      <w:lvlText w:val="%1."/>
      <w:lvlJc w:val="left"/>
      <w:pPr>
        <w:ind w:left="644" w:hanging="360"/>
      </w:pPr>
      <w:rPr>
        <w:i w:val="0"/>
        <w:sz w:val="24"/>
        <w:szCs w:val="24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80DC7"/>
    <w:multiLevelType w:val="hybridMultilevel"/>
    <w:tmpl w:val="7324B26C"/>
    <w:lvl w:ilvl="0" w:tplc="0EAC2472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E67E9"/>
    <w:multiLevelType w:val="hybridMultilevel"/>
    <w:tmpl w:val="CBF629A2"/>
    <w:lvl w:ilvl="0" w:tplc="EFF0541A">
      <w:start w:val="8"/>
      <w:numFmt w:val="decimal"/>
      <w:lvlText w:val="%1."/>
      <w:lvlJc w:val="left"/>
      <w:pPr>
        <w:ind w:left="728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8" w:hanging="360"/>
      </w:pPr>
    </w:lvl>
    <w:lvl w:ilvl="2" w:tplc="1C09001B" w:tentative="1">
      <w:start w:val="1"/>
      <w:numFmt w:val="lowerRoman"/>
      <w:lvlText w:val="%3."/>
      <w:lvlJc w:val="right"/>
      <w:pPr>
        <w:ind w:left="2168" w:hanging="180"/>
      </w:pPr>
    </w:lvl>
    <w:lvl w:ilvl="3" w:tplc="1C09000F" w:tentative="1">
      <w:start w:val="1"/>
      <w:numFmt w:val="decimal"/>
      <w:lvlText w:val="%4."/>
      <w:lvlJc w:val="left"/>
      <w:pPr>
        <w:ind w:left="2888" w:hanging="360"/>
      </w:pPr>
    </w:lvl>
    <w:lvl w:ilvl="4" w:tplc="1C090019" w:tentative="1">
      <w:start w:val="1"/>
      <w:numFmt w:val="lowerLetter"/>
      <w:lvlText w:val="%5."/>
      <w:lvlJc w:val="left"/>
      <w:pPr>
        <w:ind w:left="3608" w:hanging="360"/>
      </w:pPr>
    </w:lvl>
    <w:lvl w:ilvl="5" w:tplc="1C09001B" w:tentative="1">
      <w:start w:val="1"/>
      <w:numFmt w:val="lowerRoman"/>
      <w:lvlText w:val="%6."/>
      <w:lvlJc w:val="right"/>
      <w:pPr>
        <w:ind w:left="4328" w:hanging="180"/>
      </w:pPr>
    </w:lvl>
    <w:lvl w:ilvl="6" w:tplc="1C09000F" w:tentative="1">
      <w:start w:val="1"/>
      <w:numFmt w:val="decimal"/>
      <w:lvlText w:val="%7."/>
      <w:lvlJc w:val="left"/>
      <w:pPr>
        <w:ind w:left="5048" w:hanging="360"/>
      </w:pPr>
    </w:lvl>
    <w:lvl w:ilvl="7" w:tplc="1C090019" w:tentative="1">
      <w:start w:val="1"/>
      <w:numFmt w:val="lowerLetter"/>
      <w:lvlText w:val="%8."/>
      <w:lvlJc w:val="left"/>
      <w:pPr>
        <w:ind w:left="5768" w:hanging="360"/>
      </w:pPr>
    </w:lvl>
    <w:lvl w:ilvl="8" w:tplc="1C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9">
    <w:nsid w:val="21962BF6"/>
    <w:multiLevelType w:val="hybridMultilevel"/>
    <w:tmpl w:val="48E4B11A"/>
    <w:lvl w:ilvl="0" w:tplc="0AFA9A04">
      <w:start w:val="1"/>
      <w:numFmt w:val="lowerLetter"/>
      <w:lvlText w:val="(%1)"/>
      <w:lvlJc w:val="left"/>
      <w:pPr>
        <w:ind w:left="1287" w:hanging="360"/>
      </w:pPr>
      <w:rPr>
        <w:rFonts w:hint="default"/>
        <w:i w:val="0"/>
      </w:rPr>
    </w:lvl>
    <w:lvl w:ilvl="1" w:tplc="1C090019" w:tentative="1">
      <w:start w:val="1"/>
      <w:numFmt w:val="lowerLetter"/>
      <w:lvlText w:val="%2."/>
      <w:lvlJc w:val="left"/>
      <w:pPr>
        <w:ind w:left="2007" w:hanging="360"/>
      </w:pPr>
    </w:lvl>
    <w:lvl w:ilvl="2" w:tplc="1C09001B" w:tentative="1">
      <w:start w:val="1"/>
      <w:numFmt w:val="lowerRoman"/>
      <w:lvlText w:val="%3."/>
      <w:lvlJc w:val="right"/>
      <w:pPr>
        <w:ind w:left="2727" w:hanging="180"/>
      </w:pPr>
    </w:lvl>
    <w:lvl w:ilvl="3" w:tplc="1C09000F" w:tentative="1">
      <w:start w:val="1"/>
      <w:numFmt w:val="decimal"/>
      <w:lvlText w:val="%4."/>
      <w:lvlJc w:val="left"/>
      <w:pPr>
        <w:ind w:left="3447" w:hanging="360"/>
      </w:pPr>
    </w:lvl>
    <w:lvl w:ilvl="4" w:tplc="1C090019" w:tentative="1">
      <w:start w:val="1"/>
      <w:numFmt w:val="lowerLetter"/>
      <w:lvlText w:val="%5."/>
      <w:lvlJc w:val="left"/>
      <w:pPr>
        <w:ind w:left="4167" w:hanging="360"/>
      </w:pPr>
    </w:lvl>
    <w:lvl w:ilvl="5" w:tplc="1C09001B" w:tentative="1">
      <w:start w:val="1"/>
      <w:numFmt w:val="lowerRoman"/>
      <w:lvlText w:val="%6."/>
      <w:lvlJc w:val="right"/>
      <w:pPr>
        <w:ind w:left="4887" w:hanging="180"/>
      </w:pPr>
    </w:lvl>
    <w:lvl w:ilvl="6" w:tplc="1C09000F" w:tentative="1">
      <w:start w:val="1"/>
      <w:numFmt w:val="decimal"/>
      <w:lvlText w:val="%7."/>
      <w:lvlJc w:val="left"/>
      <w:pPr>
        <w:ind w:left="5607" w:hanging="360"/>
      </w:pPr>
    </w:lvl>
    <w:lvl w:ilvl="7" w:tplc="1C090019" w:tentative="1">
      <w:start w:val="1"/>
      <w:numFmt w:val="lowerLetter"/>
      <w:lvlText w:val="%8."/>
      <w:lvlJc w:val="left"/>
      <w:pPr>
        <w:ind w:left="6327" w:hanging="360"/>
      </w:pPr>
    </w:lvl>
    <w:lvl w:ilvl="8" w:tplc="1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2740467"/>
    <w:multiLevelType w:val="hybridMultilevel"/>
    <w:tmpl w:val="23802AFC"/>
    <w:lvl w:ilvl="0" w:tplc="06AEBD9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1104E"/>
    <w:multiLevelType w:val="hybridMultilevel"/>
    <w:tmpl w:val="609E1342"/>
    <w:lvl w:ilvl="0" w:tplc="67F473A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1C0E31"/>
    <w:multiLevelType w:val="hybridMultilevel"/>
    <w:tmpl w:val="7B54E30A"/>
    <w:lvl w:ilvl="0" w:tplc="F3209646">
      <w:start w:val="7"/>
      <w:numFmt w:val="decimal"/>
      <w:lvlText w:val="%1."/>
      <w:lvlJc w:val="left"/>
      <w:pPr>
        <w:ind w:left="728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8" w:hanging="360"/>
      </w:pPr>
    </w:lvl>
    <w:lvl w:ilvl="2" w:tplc="1C09001B" w:tentative="1">
      <w:start w:val="1"/>
      <w:numFmt w:val="lowerRoman"/>
      <w:lvlText w:val="%3."/>
      <w:lvlJc w:val="right"/>
      <w:pPr>
        <w:ind w:left="2168" w:hanging="180"/>
      </w:pPr>
    </w:lvl>
    <w:lvl w:ilvl="3" w:tplc="1C09000F" w:tentative="1">
      <w:start w:val="1"/>
      <w:numFmt w:val="decimal"/>
      <w:lvlText w:val="%4."/>
      <w:lvlJc w:val="left"/>
      <w:pPr>
        <w:ind w:left="2888" w:hanging="360"/>
      </w:pPr>
    </w:lvl>
    <w:lvl w:ilvl="4" w:tplc="1C090019" w:tentative="1">
      <w:start w:val="1"/>
      <w:numFmt w:val="lowerLetter"/>
      <w:lvlText w:val="%5."/>
      <w:lvlJc w:val="left"/>
      <w:pPr>
        <w:ind w:left="3608" w:hanging="360"/>
      </w:pPr>
    </w:lvl>
    <w:lvl w:ilvl="5" w:tplc="1C09001B" w:tentative="1">
      <w:start w:val="1"/>
      <w:numFmt w:val="lowerRoman"/>
      <w:lvlText w:val="%6."/>
      <w:lvlJc w:val="right"/>
      <w:pPr>
        <w:ind w:left="4328" w:hanging="180"/>
      </w:pPr>
    </w:lvl>
    <w:lvl w:ilvl="6" w:tplc="1C09000F" w:tentative="1">
      <w:start w:val="1"/>
      <w:numFmt w:val="decimal"/>
      <w:lvlText w:val="%7."/>
      <w:lvlJc w:val="left"/>
      <w:pPr>
        <w:ind w:left="5048" w:hanging="360"/>
      </w:pPr>
    </w:lvl>
    <w:lvl w:ilvl="7" w:tplc="1C090019" w:tentative="1">
      <w:start w:val="1"/>
      <w:numFmt w:val="lowerLetter"/>
      <w:lvlText w:val="%8."/>
      <w:lvlJc w:val="left"/>
      <w:pPr>
        <w:ind w:left="5768" w:hanging="360"/>
      </w:pPr>
    </w:lvl>
    <w:lvl w:ilvl="8" w:tplc="1C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3">
    <w:nsid w:val="2B616CFF"/>
    <w:multiLevelType w:val="hybridMultilevel"/>
    <w:tmpl w:val="FA960936"/>
    <w:lvl w:ilvl="0" w:tplc="25489FB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02BE8"/>
    <w:multiLevelType w:val="hybridMultilevel"/>
    <w:tmpl w:val="2E34F18C"/>
    <w:lvl w:ilvl="0" w:tplc="0AFA9A04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463F0"/>
    <w:multiLevelType w:val="hybridMultilevel"/>
    <w:tmpl w:val="24C03300"/>
    <w:lvl w:ilvl="0" w:tplc="A47EF03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32104E"/>
    <w:multiLevelType w:val="hybridMultilevel"/>
    <w:tmpl w:val="22406CC8"/>
    <w:lvl w:ilvl="0" w:tplc="A4FE1162">
      <w:start w:val="1"/>
      <w:numFmt w:val="lowerLetter"/>
      <w:lvlText w:val="(%1)"/>
      <w:lvlJc w:val="left"/>
      <w:pPr>
        <w:ind w:left="728" w:hanging="360"/>
      </w:pPr>
      <w:rPr>
        <w:rFonts w:hint="default"/>
        <w:i w:val="0"/>
      </w:rPr>
    </w:lvl>
    <w:lvl w:ilvl="1" w:tplc="70EA35CA">
      <w:start w:val="1"/>
      <w:numFmt w:val="decimal"/>
      <w:lvlText w:val="(%2)"/>
      <w:lvlJc w:val="left"/>
      <w:pPr>
        <w:ind w:left="1448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8" w:hanging="180"/>
      </w:pPr>
    </w:lvl>
    <w:lvl w:ilvl="3" w:tplc="1C09000F" w:tentative="1">
      <w:start w:val="1"/>
      <w:numFmt w:val="decimal"/>
      <w:lvlText w:val="%4."/>
      <w:lvlJc w:val="left"/>
      <w:pPr>
        <w:ind w:left="2888" w:hanging="360"/>
      </w:pPr>
    </w:lvl>
    <w:lvl w:ilvl="4" w:tplc="1C090019" w:tentative="1">
      <w:start w:val="1"/>
      <w:numFmt w:val="lowerLetter"/>
      <w:lvlText w:val="%5."/>
      <w:lvlJc w:val="left"/>
      <w:pPr>
        <w:ind w:left="3608" w:hanging="360"/>
      </w:pPr>
    </w:lvl>
    <w:lvl w:ilvl="5" w:tplc="1C09001B" w:tentative="1">
      <w:start w:val="1"/>
      <w:numFmt w:val="lowerRoman"/>
      <w:lvlText w:val="%6."/>
      <w:lvlJc w:val="right"/>
      <w:pPr>
        <w:ind w:left="4328" w:hanging="180"/>
      </w:pPr>
    </w:lvl>
    <w:lvl w:ilvl="6" w:tplc="1C09000F" w:tentative="1">
      <w:start w:val="1"/>
      <w:numFmt w:val="decimal"/>
      <w:lvlText w:val="%7."/>
      <w:lvlJc w:val="left"/>
      <w:pPr>
        <w:ind w:left="5048" w:hanging="360"/>
      </w:pPr>
    </w:lvl>
    <w:lvl w:ilvl="7" w:tplc="1C090019" w:tentative="1">
      <w:start w:val="1"/>
      <w:numFmt w:val="lowerLetter"/>
      <w:lvlText w:val="%8."/>
      <w:lvlJc w:val="left"/>
      <w:pPr>
        <w:ind w:left="5768" w:hanging="360"/>
      </w:pPr>
    </w:lvl>
    <w:lvl w:ilvl="8" w:tplc="1C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7">
    <w:nsid w:val="39180757"/>
    <w:multiLevelType w:val="hybridMultilevel"/>
    <w:tmpl w:val="D21C028A"/>
    <w:lvl w:ilvl="0" w:tplc="5274A2B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4260CF"/>
    <w:multiLevelType w:val="hybridMultilevel"/>
    <w:tmpl w:val="E9D4F056"/>
    <w:lvl w:ilvl="0" w:tplc="B7A6E43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C652F8"/>
    <w:multiLevelType w:val="hybridMultilevel"/>
    <w:tmpl w:val="FC6A28A2"/>
    <w:lvl w:ilvl="0" w:tplc="0AFA9A04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4149FE"/>
    <w:multiLevelType w:val="hybridMultilevel"/>
    <w:tmpl w:val="9260F8EC"/>
    <w:lvl w:ilvl="0" w:tplc="F9C21886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B36250"/>
    <w:multiLevelType w:val="hybridMultilevel"/>
    <w:tmpl w:val="A6D83754"/>
    <w:lvl w:ilvl="0" w:tplc="0AFA9A04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2AD161A"/>
    <w:multiLevelType w:val="hybridMultilevel"/>
    <w:tmpl w:val="1D0CC85E"/>
    <w:lvl w:ilvl="0" w:tplc="0AFA9A04">
      <w:start w:val="1"/>
      <w:numFmt w:val="lowerLetter"/>
      <w:lvlText w:val="(%1)"/>
      <w:lvlJc w:val="left"/>
      <w:pPr>
        <w:ind w:left="754" w:hanging="360"/>
      </w:pPr>
      <w:rPr>
        <w:rFonts w:hint="default"/>
        <w:i w:val="0"/>
      </w:rPr>
    </w:lvl>
    <w:lvl w:ilvl="1" w:tplc="1C090019" w:tentative="1">
      <w:start w:val="1"/>
      <w:numFmt w:val="lowerLetter"/>
      <w:lvlText w:val="%2."/>
      <w:lvlJc w:val="left"/>
      <w:pPr>
        <w:ind w:left="1474" w:hanging="360"/>
      </w:pPr>
    </w:lvl>
    <w:lvl w:ilvl="2" w:tplc="1C09001B" w:tentative="1">
      <w:start w:val="1"/>
      <w:numFmt w:val="lowerRoman"/>
      <w:lvlText w:val="%3."/>
      <w:lvlJc w:val="right"/>
      <w:pPr>
        <w:ind w:left="2194" w:hanging="180"/>
      </w:pPr>
    </w:lvl>
    <w:lvl w:ilvl="3" w:tplc="1C09000F" w:tentative="1">
      <w:start w:val="1"/>
      <w:numFmt w:val="decimal"/>
      <w:lvlText w:val="%4."/>
      <w:lvlJc w:val="left"/>
      <w:pPr>
        <w:ind w:left="2914" w:hanging="360"/>
      </w:pPr>
    </w:lvl>
    <w:lvl w:ilvl="4" w:tplc="1C090019" w:tentative="1">
      <w:start w:val="1"/>
      <w:numFmt w:val="lowerLetter"/>
      <w:lvlText w:val="%5."/>
      <w:lvlJc w:val="left"/>
      <w:pPr>
        <w:ind w:left="3634" w:hanging="360"/>
      </w:pPr>
    </w:lvl>
    <w:lvl w:ilvl="5" w:tplc="1C09001B" w:tentative="1">
      <w:start w:val="1"/>
      <w:numFmt w:val="lowerRoman"/>
      <w:lvlText w:val="%6."/>
      <w:lvlJc w:val="right"/>
      <w:pPr>
        <w:ind w:left="4354" w:hanging="180"/>
      </w:pPr>
    </w:lvl>
    <w:lvl w:ilvl="6" w:tplc="1C09000F" w:tentative="1">
      <w:start w:val="1"/>
      <w:numFmt w:val="decimal"/>
      <w:lvlText w:val="%7."/>
      <w:lvlJc w:val="left"/>
      <w:pPr>
        <w:ind w:left="5074" w:hanging="360"/>
      </w:pPr>
    </w:lvl>
    <w:lvl w:ilvl="7" w:tplc="1C090019" w:tentative="1">
      <w:start w:val="1"/>
      <w:numFmt w:val="lowerLetter"/>
      <w:lvlText w:val="%8."/>
      <w:lvlJc w:val="left"/>
      <w:pPr>
        <w:ind w:left="5794" w:hanging="360"/>
      </w:pPr>
    </w:lvl>
    <w:lvl w:ilvl="8" w:tplc="1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>
    <w:nsid w:val="431E1C0A"/>
    <w:multiLevelType w:val="hybridMultilevel"/>
    <w:tmpl w:val="8A7C4682"/>
    <w:lvl w:ilvl="0" w:tplc="72D025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D8217E"/>
    <w:multiLevelType w:val="hybridMultilevel"/>
    <w:tmpl w:val="3C9C7756"/>
    <w:lvl w:ilvl="0" w:tplc="3904A3BA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01626"/>
    <w:multiLevelType w:val="hybridMultilevel"/>
    <w:tmpl w:val="C8DC1CAE"/>
    <w:lvl w:ilvl="0" w:tplc="64F4604C">
      <w:start w:val="9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74" w:hanging="360"/>
      </w:pPr>
    </w:lvl>
    <w:lvl w:ilvl="2" w:tplc="1C09001B" w:tentative="1">
      <w:start w:val="1"/>
      <w:numFmt w:val="lowerRoman"/>
      <w:lvlText w:val="%3."/>
      <w:lvlJc w:val="right"/>
      <w:pPr>
        <w:ind w:left="2194" w:hanging="180"/>
      </w:pPr>
    </w:lvl>
    <w:lvl w:ilvl="3" w:tplc="1C09000F" w:tentative="1">
      <w:start w:val="1"/>
      <w:numFmt w:val="decimal"/>
      <w:lvlText w:val="%4."/>
      <w:lvlJc w:val="left"/>
      <w:pPr>
        <w:ind w:left="2914" w:hanging="360"/>
      </w:pPr>
    </w:lvl>
    <w:lvl w:ilvl="4" w:tplc="1C090019" w:tentative="1">
      <w:start w:val="1"/>
      <w:numFmt w:val="lowerLetter"/>
      <w:lvlText w:val="%5."/>
      <w:lvlJc w:val="left"/>
      <w:pPr>
        <w:ind w:left="3634" w:hanging="360"/>
      </w:pPr>
    </w:lvl>
    <w:lvl w:ilvl="5" w:tplc="1C09001B" w:tentative="1">
      <w:start w:val="1"/>
      <w:numFmt w:val="lowerRoman"/>
      <w:lvlText w:val="%6."/>
      <w:lvlJc w:val="right"/>
      <w:pPr>
        <w:ind w:left="4354" w:hanging="180"/>
      </w:pPr>
    </w:lvl>
    <w:lvl w:ilvl="6" w:tplc="1C09000F" w:tentative="1">
      <w:start w:val="1"/>
      <w:numFmt w:val="decimal"/>
      <w:lvlText w:val="%7."/>
      <w:lvlJc w:val="left"/>
      <w:pPr>
        <w:ind w:left="5074" w:hanging="360"/>
      </w:pPr>
    </w:lvl>
    <w:lvl w:ilvl="7" w:tplc="1C090019" w:tentative="1">
      <w:start w:val="1"/>
      <w:numFmt w:val="lowerLetter"/>
      <w:lvlText w:val="%8."/>
      <w:lvlJc w:val="left"/>
      <w:pPr>
        <w:ind w:left="5794" w:hanging="360"/>
      </w:pPr>
    </w:lvl>
    <w:lvl w:ilvl="8" w:tplc="1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>
    <w:nsid w:val="47C9275C"/>
    <w:multiLevelType w:val="hybridMultilevel"/>
    <w:tmpl w:val="B6E038A6"/>
    <w:lvl w:ilvl="0" w:tplc="CB46FA44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8E373C"/>
    <w:multiLevelType w:val="hybridMultilevel"/>
    <w:tmpl w:val="43E64B4E"/>
    <w:lvl w:ilvl="0" w:tplc="0D9C665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713DD1"/>
    <w:multiLevelType w:val="hybridMultilevel"/>
    <w:tmpl w:val="5608F122"/>
    <w:lvl w:ilvl="0" w:tplc="767E58BA">
      <w:start w:val="6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65" w:hanging="360"/>
      </w:pPr>
    </w:lvl>
    <w:lvl w:ilvl="2" w:tplc="1C09001B" w:tentative="1">
      <w:start w:val="1"/>
      <w:numFmt w:val="lowerRoman"/>
      <w:lvlText w:val="%3."/>
      <w:lvlJc w:val="right"/>
      <w:pPr>
        <w:ind w:left="2285" w:hanging="180"/>
      </w:pPr>
    </w:lvl>
    <w:lvl w:ilvl="3" w:tplc="1C09000F" w:tentative="1">
      <w:start w:val="1"/>
      <w:numFmt w:val="decimal"/>
      <w:lvlText w:val="%4."/>
      <w:lvlJc w:val="left"/>
      <w:pPr>
        <w:ind w:left="3005" w:hanging="360"/>
      </w:pPr>
    </w:lvl>
    <w:lvl w:ilvl="4" w:tplc="1C090019" w:tentative="1">
      <w:start w:val="1"/>
      <w:numFmt w:val="lowerLetter"/>
      <w:lvlText w:val="%5."/>
      <w:lvlJc w:val="left"/>
      <w:pPr>
        <w:ind w:left="3725" w:hanging="360"/>
      </w:pPr>
    </w:lvl>
    <w:lvl w:ilvl="5" w:tplc="1C09001B" w:tentative="1">
      <w:start w:val="1"/>
      <w:numFmt w:val="lowerRoman"/>
      <w:lvlText w:val="%6."/>
      <w:lvlJc w:val="right"/>
      <w:pPr>
        <w:ind w:left="4445" w:hanging="180"/>
      </w:pPr>
    </w:lvl>
    <w:lvl w:ilvl="6" w:tplc="1C09000F" w:tentative="1">
      <w:start w:val="1"/>
      <w:numFmt w:val="decimal"/>
      <w:lvlText w:val="%7."/>
      <w:lvlJc w:val="left"/>
      <w:pPr>
        <w:ind w:left="5165" w:hanging="360"/>
      </w:pPr>
    </w:lvl>
    <w:lvl w:ilvl="7" w:tplc="1C090019" w:tentative="1">
      <w:start w:val="1"/>
      <w:numFmt w:val="lowerLetter"/>
      <w:lvlText w:val="%8."/>
      <w:lvlJc w:val="left"/>
      <w:pPr>
        <w:ind w:left="5885" w:hanging="360"/>
      </w:pPr>
    </w:lvl>
    <w:lvl w:ilvl="8" w:tplc="1C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29">
    <w:nsid w:val="522340ED"/>
    <w:multiLevelType w:val="hybridMultilevel"/>
    <w:tmpl w:val="B9989D94"/>
    <w:lvl w:ilvl="0" w:tplc="D62AC50A">
      <w:start w:val="1"/>
      <w:numFmt w:val="decimal"/>
      <w:lvlText w:val="%1."/>
      <w:lvlJc w:val="left"/>
      <w:pPr>
        <w:ind w:left="728" w:hanging="360"/>
      </w:pPr>
    </w:lvl>
    <w:lvl w:ilvl="1" w:tplc="1C090019" w:tentative="1">
      <w:start w:val="1"/>
      <w:numFmt w:val="lowerLetter"/>
      <w:lvlText w:val="%2."/>
      <w:lvlJc w:val="left"/>
      <w:pPr>
        <w:ind w:left="1448" w:hanging="360"/>
      </w:pPr>
    </w:lvl>
    <w:lvl w:ilvl="2" w:tplc="1C09001B" w:tentative="1">
      <w:start w:val="1"/>
      <w:numFmt w:val="lowerRoman"/>
      <w:lvlText w:val="%3."/>
      <w:lvlJc w:val="right"/>
      <w:pPr>
        <w:ind w:left="2168" w:hanging="180"/>
      </w:pPr>
    </w:lvl>
    <w:lvl w:ilvl="3" w:tplc="1C09000F" w:tentative="1">
      <w:start w:val="1"/>
      <w:numFmt w:val="decimal"/>
      <w:lvlText w:val="%4."/>
      <w:lvlJc w:val="left"/>
      <w:pPr>
        <w:ind w:left="2888" w:hanging="360"/>
      </w:pPr>
    </w:lvl>
    <w:lvl w:ilvl="4" w:tplc="1C090019" w:tentative="1">
      <w:start w:val="1"/>
      <w:numFmt w:val="lowerLetter"/>
      <w:lvlText w:val="%5."/>
      <w:lvlJc w:val="left"/>
      <w:pPr>
        <w:ind w:left="3608" w:hanging="360"/>
      </w:pPr>
    </w:lvl>
    <w:lvl w:ilvl="5" w:tplc="1C09001B" w:tentative="1">
      <w:start w:val="1"/>
      <w:numFmt w:val="lowerRoman"/>
      <w:lvlText w:val="%6."/>
      <w:lvlJc w:val="right"/>
      <w:pPr>
        <w:ind w:left="4328" w:hanging="180"/>
      </w:pPr>
    </w:lvl>
    <w:lvl w:ilvl="6" w:tplc="1C09000F" w:tentative="1">
      <w:start w:val="1"/>
      <w:numFmt w:val="decimal"/>
      <w:lvlText w:val="%7."/>
      <w:lvlJc w:val="left"/>
      <w:pPr>
        <w:ind w:left="5048" w:hanging="360"/>
      </w:pPr>
    </w:lvl>
    <w:lvl w:ilvl="7" w:tplc="1C090019" w:tentative="1">
      <w:start w:val="1"/>
      <w:numFmt w:val="lowerLetter"/>
      <w:lvlText w:val="%8."/>
      <w:lvlJc w:val="left"/>
      <w:pPr>
        <w:ind w:left="5768" w:hanging="360"/>
      </w:pPr>
    </w:lvl>
    <w:lvl w:ilvl="8" w:tplc="1C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0">
    <w:nsid w:val="52E618DE"/>
    <w:multiLevelType w:val="hybridMultilevel"/>
    <w:tmpl w:val="60483360"/>
    <w:lvl w:ilvl="0" w:tplc="1C09000F">
      <w:start w:val="1"/>
      <w:numFmt w:val="decimal"/>
      <w:lvlText w:val="%1."/>
      <w:lvlJc w:val="left"/>
      <w:pPr>
        <w:ind w:left="728" w:hanging="360"/>
      </w:pPr>
    </w:lvl>
    <w:lvl w:ilvl="1" w:tplc="1C090019">
      <w:start w:val="1"/>
      <w:numFmt w:val="lowerLetter"/>
      <w:lvlText w:val="%2."/>
      <w:lvlJc w:val="left"/>
      <w:pPr>
        <w:ind w:left="1448" w:hanging="360"/>
      </w:pPr>
    </w:lvl>
    <w:lvl w:ilvl="2" w:tplc="1C09001B" w:tentative="1">
      <w:start w:val="1"/>
      <w:numFmt w:val="lowerRoman"/>
      <w:lvlText w:val="%3."/>
      <w:lvlJc w:val="right"/>
      <w:pPr>
        <w:ind w:left="2168" w:hanging="180"/>
      </w:pPr>
    </w:lvl>
    <w:lvl w:ilvl="3" w:tplc="1C09000F" w:tentative="1">
      <w:start w:val="1"/>
      <w:numFmt w:val="decimal"/>
      <w:lvlText w:val="%4."/>
      <w:lvlJc w:val="left"/>
      <w:pPr>
        <w:ind w:left="2888" w:hanging="360"/>
      </w:pPr>
    </w:lvl>
    <w:lvl w:ilvl="4" w:tplc="1C090019" w:tentative="1">
      <w:start w:val="1"/>
      <w:numFmt w:val="lowerLetter"/>
      <w:lvlText w:val="%5."/>
      <w:lvlJc w:val="left"/>
      <w:pPr>
        <w:ind w:left="3608" w:hanging="360"/>
      </w:pPr>
    </w:lvl>
    <w:lvl w:ilvl="5" w:tplc="1C09001B" w:tentative="1">
      <w:start w:val="1"/>
      <w:numFmt w:val="lowerRoman"/>
      <w:lvlText w:val="%6."/>
      <w:lvlJc w:val="right"/>
      <w:pPr>
        <w:ind w:left="4328" w:hanging="180"/>
      </w:pPr>
    </w:lvl>
    <w:lvl w:ilvl="6" w:tplc="1C09000F" w:tentative="1">
      <w:start w:val="1"/>
      <w:numFmt w:val="decimal"/>
      <w:lvlText w:val="%7."/>
      <w:lvlJc w:val="left"/>
      <w:pPr>
        <w:ind w:left="5048" w:hanging="360"/>
      </w:pPr>
    </w:lvl>
    <w:lvl w:ilvl="7" w:tplc="1C090019" w:tentative="1">
      <w:start w:val="1"/>
      <w:numFmt w:val="lowerLetter"/>
      <w:lvlText w:val="%8."/>
      <w:lvlJc w:val="left"/>
      <w:pPr>
        <w:ind w:left="5768" w:hanging="360"/>
      </w:pPr>
    </w:lvl>
    <w:lvl w:ilvl="8" w:tplc="1C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1">
    <w:nsid w:val="593E74B6"/>
    <w:multiLevelType w:val="hybridMultilevel"/>
    <w:tmpl w:val="6D4A3480"/>
    <w:lvl w:ilvl="0" w:tplc="0AFA9A04">
      <w:start w:val="1"/>
      <w:numFmt w:val="lowerLetter"/>
      <w:lvlText w:val="(%1)"/>
      <w:lvlJc w:val="left"/>
      <w:pPr>
        <w:ind w:left="1011" w:hanging="360"/>
      </w:pPr>
      <w:rPr>
        <w:rFonts w:hint="default"/>
        <w:i w:val="0"/>
      </w:rPr>
    </w:lvl>
    <w:lvl w:ilvl="1" w:tplc="1C090019" w:tentative="1">
      <w:start w:val="1"/>
      <w:numFmt w:val="lowerLetter"/>
      <w:lvlText w:val="%2."/>
      <w:lvlJc w:val="left"/>
      <w:pPr>
        <w:ind w:left="1731" w:hanging="360"/>
      </w:pPr>
    </w:lvl>
    <w:lvl w:ilvl="2" w:tplc="1C09001B" w:tentative="1">
      <w:start w:val="1"/>
      <w:numFmt w:val="lowerRoman"/>
      <w:lvlText w:val="%3."/>
      <w:lvlJc w:val="right"/>
      <w:pPr>
        <w:ind w:left="2451" w:hanging="180"/>
      </w:pPr>
    </w:lvl>
    <w:lvl w:ilvl="3" w:tplc="1C09000F" w:tentative="1">
      <w:start w:val="1"/>
      <w:numFmt w:val="decimal"/>
      <w:lvlText w:val="%4."/>
      <w:lvlJc w:val="left"/>
      <w:pPr>
        <w:ind w:left="3171" w:hanging="360"/>
      </w:pPr>
    </w:lvl>
    <w:lvl w:ilvl="4" w:tplc="1C090019" w:tentative="1">
      <w:start w:val="1"/>
      <w:numFmt w:val="lowerLetter"/>
      <w:lvlText w:val="%5."/>
      <w:lvlJc w:val="left"/>
      <w:pPr>
        <w:ind w:left="3891" w:hanging="360"/>
      </w:pPr>
    </w:lvl>
    <w:lvl w:ilvl="5" w:tplc="1C09001B" w:tentative="1">
      <w:start w:val="1"/>
      <w:numFmt w:val="lowerRoman"/>
      <w:lvlText w:val="%6."/>
      <w:lvlJc w:val="right"/>
      <w:pPr>
        <w:ind w:left="4611" w:hanging="180"/>
      </w:pPr>
    </w:lvl>
    <w:lvl w:ilvl="6" w:tplc="1C09000F" w:tentative="1">
      <w:start w:val="1"/>
      <w:numFmt w:val="decimal"/>
      <w:lvlText w:val="%7."/>
      <w:lvlJc w:val="left"/>
      <w:pPr>
        <w:ind w:left="5331" w:hanging="360"/>
      </w:pPr>
    </w:lvl>
    <w:lvl w:ilvl="7" w:tplc="1C090019" w:tentative="1">
      <w:start w:val="1"/>
      <w:numFmt w:val="lowerLetter"/>
      <w:lvlText w:val="%8."/>
      <w:lvlJc w:val="left"/>
      <w:pPr>
        <w:ind w:left="6051" w:hanging="360"/>
      </w:pPr>
    </w:lvl>
    <w:lvl w:ilvl="8" w:tplc="1C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32">
    <w:nsid w:val="5C28336A"/>
    <w:multiLevelType w:val="hybridMultilevel"/>
    <w:tmpl w:val="29EA7A8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9504D7"/>
    <w:multiLevelType w:val="hybridMultilevel"/>
    <w:tmpl w:val="CBF2A172"/>
    <w:lvl w:ilvl="0" w:tplc="0AFA9A04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0864934"/>
    <w:multiLevelType w:val="hybridMultilevel"/>
    <w:tmpl w:val="16F4F13A"/>
    <w:lvl w:ilvl="0" w:tplc="0AFA9A04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B84C3E"/>
    <w:multiLevelType w:val="hybridMultilevel"/>
    <w:tmpl w:val="60FAE470"/>
    <w:lvl w:ilvl="0" w:tplc="0AFA9A04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1956FA7"/>
    <w:multiLevelType w:val="hybridMultilevel"/>
    <w:tmpl w:val="68F04232"/>
    <w:lvl w:ilvl="0" w:tplc="0AFA9A04">
      <w:start w:val="1"/>
      <w:numFmt w:val="lowerLetter"/>
      <w:lvlText w:val="(%1)"/>
      <w:lvlJc w:val="left"/>
      <w:pPr>
        <w:ind w:left="1287" w:hanging="360"/>
      </w:pPr>
      <w:rPr>
        <w:rFonts w:hint="default"/>
        <w:i w:val="0"/>
      </w:rPr>
    </w:lvl>
    <w:lvl w:ilvl="1" w:tplc="1C090019" w:tentative="1">
      <w:start w:val="1"/>
      <w:numFmt w:val="lowerLetter"/>
      <w:lvlText w:val="%2."/>
      <w:lvlJc w:val="left"/>
      <w:pPr>
        <w:ind w:left="2007" w:hanging="360"/>
      </w:pPr>
    </w:lvl>
    <w:lvl w:ilvl="2" w:tplc="1C09001B" w:tentative="1">
      <w:start w:val="1"/>
      <w:numFmt w:val="lowerRoman"/>
      <w:lvlText w:val="%3."/>
      <w:lvlJc w:val="right"/>
      <w:pPr>
        <w:ind w:left="2727" w:hanging="180"/>
      </w:pPr>
    </w:lvl>
    <w:lvl w:ilvl="3" w:tplc="1C09000F" w:tentative="1">
      <w:start w:val="1"/>
      <w:numFmt w:val="decimal"/>
      <w:lvlText w:val="%4."/>
      <w:lvlJc w:val="left"/>
      <w:pPr>
        <w:ind w:left="3447" w:hanging="360"/>
      </w:pPr>
    </w:lvl>
    <w:lvl w:ilvl="4" w:tplc="1C090019" w:tentative="1">
      <w:start w:val="1"/>
      <w:numFmt w:val="lowerLetter"/>
      <w:lvlText w:val="%5."/>
      <w:lvlJc w:val="left"/>
      <w:pPr>
        <w:ind w:left="4167" w:hanging="360"/>
      </w:pPr>
    </w:lvl>
    <w:lvl w:ilvl="5" w:tplc="1C09001B" w:tentative="1">
      <w:start w:val="1"/>
      <w:numFmt w:val="lowerRoman"/>
      <w:lvlText w:val="%6."/>
      <w:lvlJc w:val="right"/>
      <w:pPr>
        <w:ind w:left="4887" w:hanging="180"/>
      </w:pPr>
    </w:lvl>
    <w:lvl w:ilvl="6" w:tplc="1C09000F" w:tentative="1">
      <w:start w:val="1"/>
      <w:numFmt w:val="decimal"/>
      <w:lvlText w:val="%7."/>
      <w:lvlJc w:val="left"/>
      <w:pPr>
        <w:ind w:left="5607" w:hanging="360"/>
      </w:pPr>
    </w:lvl>
    <w:lvl w:ilvl="7" w:tplc="1C090019" w:tentative="1">
      <w:start w:val="1"/>
      <w:numFmt w:val="lowerLetter"/>
      <w:lvlText w:val="%8."/>
      <w:lvlJc w:val="left"/>
      <w:pPr>
        <w:ind w:left="6327" w:hanging="360"/>
      </w:pPr>
    </w:lvl>
    <w:lvl w:ilvl="8" w:tplc="1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3186C88"/>
    <w:multiLevelType w:val="hybridMultilevel"/>
    <w:tmpl w:val="17B4C594"/>
    <w:lvl w:ilvl="0" w:tplc="64CA27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B42FC3"/>
    <w:multiLevelType w:val="hybridMultilevel"/>
    <w:tmpl w:val="2D188122"/>
    <w:lvl w:ilvl="0" w:tplc="A93AA988">
      <w:start w:val="1"/>
      <w:numFmt w:val="lowerLetter"/>
      <w:lvlText w:val="(%1)"/>
      <w:lvlJc w:val="left"/>
      <w:pPr>
        <w:ind w:left="1720" w:hanging="360"/>
      </w:pPr>
      <w:rPr>
        <w:rFonts w:hint="default"/>
        <w:i w:val="0"/>
      </w:rPr>
    </w:lvl>
    <w:lvl w:ilvl="1" w:tplc="1C090019" w:tentative="1">
      <w:start w:val="1"/>
      <w:numFmt w:val="lowerLetter"/>
      <w:lvlText w:val="%2."/>
      <w:lvlJc w:val="left"/>
      <w:pPr>
        <w:ind w:left="2440" w:hanging="360"/>
      </w:pPr>
    </w:lvl>
    <w:lvl w:ilvl="2" w:tplc="1C09001B" w:tentative="1">
      <w:start w:val="1"/>
      <w:numFmt w:val="lowerRoman"/>
      <w:lvlText w:val="%3."/>
      <w:lvlJc w:val="right"/>
      <w:pPr>
        <w:ind w:left="3160" w:hanging="180"/>
      </w:pPr>
    </w:lvl>
    <w:lvl w:ilvl="3" w:tplc="1C09000F" w:tentative="1">
      <w:start w:val="1"/>
      <w:numFmt w:val="decimal"/>
      <w:lvlText w:val="%4."/>
      <w:lvlJc w:val="left"/>
      <w:pPr>
        <w:ind w:left="3880" w:hanging="360"/>
      </w:pPr>
    </w:lvl>
    <w:lvl w:ilvl="4" w:tplc="1C090019" w:tentative="1">
      <w:start w:val="1"/>
      <w:numFmt w:val="lowerLetter"/>
      <w:lvlText w:val="%5."/>
      <w:lvlJc w:val="left"/>
      <w:pPr>
        <w:ind w:left="4600" w:hanging="360"/>
      </w:pPr>
    </w:lvl>
    <w:lvl w:ilvl="5" w:tplc="1C09001B" w:tentative="1">
      <w:start w:val="1"/>
      <w:numFmt w:val="lowerRoman"/>
      <w:lvlText w:val="%6."/>
      <w:lvlJc w:val="right"/>
      <w:pPr>
        <w:ind w:left="5320" w:hanging="180"/>
      </w:pPr>
    </w:lvl>
    <w:lvl w:ilvl="6" w:tplc="1C09000F" w:tentative="1">
      <w:start w:val="1"/>
      <w:numFmt w:val="decimal"/>
      <w:lvlText w:val="%7."/>
      <w:lvlJc w:val="left"/>
      <w:pPr>
        <w:ind w:left="6040" w:hanging="360"/>
      </w:pPr>
    </w:lvl>
    <w:lvl w:ilvl="7" w:tplc="1C090019" w:tentative="1">
      <w:start w:val="1"/>
      <w:numFmt w:val="lowerLetter"/>
      <w:lvlText w:val="%8."/>
      <w:lvlJc w:val="left"/>
      <w:pPr>
        <w:ind w:left="6760" w:hanging="360"/>
      </w:pPr>
    </w:lvl>
    <w:lvl w:ilvl="8" w:tplc="1C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39">
    <w:nsid w:val="674D51AD"/>
    <w:multiLevelType w:val="hybridMultilevel"/>
    <w:tmpl w:val="6B065C22"/>
    <w:lvl w:ilvl="0" w:tplc="67688EF8">
      <w:start w:val="9"/>
      <w:numFmt w:val="decimal"/>
      <w:lvlText w:val="%1."/>
      <w:lvlJc w:val="left"/>
      <w:pPr>
        <w:ind w:left="728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8" w:hanging="360"/>
      </w:pPr>
    </w:lvl>
    <w:lvl w:ilvl="2" w:tplc="1C09001B" w:tentative="1">
      <w:start w:val="1"/>
      <w:numFmt w:val="lowerRoman"/>
      <w:lvlText w:val="%3."/>
      <w:lvlJc w:val="right"/>
      <w:pPr>
        <w:ind w:left="2168" w:hanging="180"/>
      </w:pPr>
    </w:lvl>
    <w:lvl w:ilvl="3" w:tplc="1C09000F" w:tentative="1">
      <w:start w:val="1"/>
      <w:numFmt w:val="decimal"/>
      <w:lvlText w:val="%4."/>
      <w:lvlJc w:val="left"/>
      <w:pPr>
        <w:ind w:left="2888" w:hanging="360"/>
      </w:pPr>
    </w:lvl>
    <w:lvl w:ilvl="4" w:tplc="1C090019" w:tentative="1">
      <w:start w:val="1"/>
      <w:numFmt w:val="lowerLetter"/>
      <w:lvlText w:val="%5."/>
      <w:lvlJc w:val="left"/>
      <w:pPr>
        <w:ind w:left="3608" w:hanging="360"/>
      </w:pPr>
    </w:lvl>
    <w:lvl w:ilvl="5" w:tplc="1C09001B" w:tentative="1">
      <w:start w:val="1"/>
      <w:numFmt w:val="lowerRoman"/>
      <w:lvlText w:val="%6."/>
      <w:lvlJc w:val="right"/>
      <w:pPr>
        <w:ind w:left="4328" w:hanging="180"/>
      </w:pPr>
    </w:lvl>
    <w:lvl w:ilvl="6" w:tplc="1C09000F" w:tentative="1">
      <w:start w:val="1"/>
      <w:numFmt w:val="decimal"/>
      <w:lvlText w:val="%7."/>
      <w:lvlJc w:val="left"/>
      <w:pPr>
        <w:ind w:left="5048" w:hanging="360"/>
      </w:pPr>
    </w:lvl>
    <w:lvl w:ilvl="7" w:tplc="1C090019" w:tentative="1">
      <w:start w:val="1"/>
      <w:numFmt w:val="lowerLetter"/>
      <w:lvlText w:val="%8."/>
      <w:lvlJc w:val="left"/>
      <w:pPr>
        <w:ind w:left="5768" w:hanging="360"/>
      </w:pPr>
    </w:lvl>
    <w:lvl w:ilvl="8" w:tplc="1C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40">
    <w:nsid w:val="675C7D51"/>
    <w:multiLevelType w:val="hybridMultilevel"/>
    <w:tmpl w:val="2A461D2C"/>
    <w:lvl w:ilvl="0" w:tplc="F0CC40BE">
      <w:start w:val="5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65" w:hanging="360"/>
      </w:pPr>
    </w:lvl>
    <w:lvl w:ilvl="2" w:tplc="1C09001B" w:tentative="1">
      <w:start w:val="1"/>
      <w:numFmt w:val="lowerRoman"/>
      <w:lvlText w:val="%3."/>
      <w:lvlJc w:val="right"/>
      <w:pPr>
        <w:ind w:left="2285" w:hanging="180"/>
      </w:pPr>
    </w:lvl>
    <w:lvl w:ilvl="3" w:tplc="1C09000F" w:tentative="1">
      <w:start w:val="1"/>
      <w:numFmt w:val="decimal"/>
      <w:lvlText w:val="%4."/>
      <w:lvlJc w:val="left"/>
      <w:pPr>
        <w:ind w:left="3005" w:hanging="360"/>
      </w:pPr>
    </w:lvl>
    <w:lvl w:ilvl="4" w:tplc="1C090019" w:tentative="1">
      <w:start w:val="1"/>
      <w:numFmt w:val="lowerLetter"/>
      <w:lvlText w:val="%5."/>
      <w:lvlJc w:val="left"/>
      <w:pPr>
        <w:ind w:left="3725" w:hanging="360"/>
      </w:pPr>
    </w:lvl>
    <w:lvl w:ilvl="5" w:tplc="1C09001B" w:tentative="1">
      <w:start w:val="1"/>
      <w:numFmt w:val="lowerRoman"/>
      <w:lvlText w:val="%6."/>
      <w:lvlJc w:val="right"/>
      <w:pPr>
        <w:ind w:left="4445" w:hanging="180"/>
      </w:pPr>
    </w:lvl>
    <w:lvl w:ilvl="6" w:tplc="1C09000F" w:tentative="1">
      <w:start w:val="1"/>
      <w:numFmt w:val="decimal"/>
      <w:lvlText w:val="%7."/>
      <w:lvlJc w:val="left"/>
      <w:pPr>
        <w:ind w:left="5165" w:hanging="360"/>
      </w:pPr>
    </w:lvl>
    <w:lvl w:ilvl="7" w:tplc="1C090019" w:tentative="1">
      <w:start w:val="1"/>
      <w:numFmt w:val="lowerLetter"/>
      <w:lvlText w:val="%8."/>
      <w:lvlJc w:val="left"/>
      <w:pPr>
        <w:ind w:left="5885" w:hanging="360"/>
      </w:pPr>
    </w:lvl>
    <w:lvl w:ilvl="8" w:tplc="1C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1">
    <w:nsid w:val="6EB90635"/>
    <w:multiLevelType w:val="hybridMultilevel"/>
    <w:tmpl w:val="1EE23C6E"/>
    <w:lvl w:ilvl="0" w:tplc="14AA303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2A7015"/>
    <w:multiLevelType w:val="hybridMultilevel"/>
    <w:tmpl w:val="3D2C284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C73F3C"/>
    <w:multiLevelType w:val="hybridMultilevel"/>
    <w:tmpl w:val="57942268"/>
    <w:lvl w:ilvl="0" w:tplc="0AFA9A04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C8468C"/>
    <w:multiLevelType w:val="hybridMultilevel"/>
    <w:tmpl w:val="AE1AAB22"/>
    <w:lvl w:ilvl="0" w:tplc="D83E850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4200CA"/>
    <w:multiLevelType w:val="hybridMultilevel"/>
    <w:tmpl w:val="492481E0"/>
    <w:lvl w:ilvl="0" w:tplc="DA0814B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143F7D"/>
    <w:multiLevelType w:val="hybridMultilevel"/>
    <w:tmpl w:val="D4660546"/>
    <w:lvl w:ilvl="0" w:tplc="0AFA9A04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AB1BCD"/>
    <w:multiLevelType w:val="hybridMultilevel"/>
    <w:tmpl w:val="6FEE931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0"/>
  </w:num>
  <w:num w:numId="4">
    <w:abstractNumId w:val="11"/>
  </w:num>
  <w:num w:numId="5">
    <w:abstractNumId w:val="44"/>
  </w:num>
  <w:num w:numId="6">
    <w:abstractNumId w:val="13"/>
  </w:num>
  <w:num w:numId="7">
    <w:abstractNumId w:val="27"/>
  </w:num>
  <w:num w:numId="8">
    <w:abstractNumId w:val="10"/>
  </w:num>
  <w:num w:numId="9">
    <w:abstractNumId w:val="1"/>
  </w:num>
  <w:num w:numId="10">
    <w:abstractNumId w:val="18"/>
  </w:num>
  <w:num w:numId="11">
    <w:abstractNumId w:val="17"/>
  </w:num>
  <w:num w:numId="12">
    <w:abstractNumId w:val="43"/>
  </w:num>
  <w:num w:numId="13">
    <w:abstractNumId w:val="41"/>
  </w:num>
  <w:num w:numId="14">
    <w:abstractNumId w:val="14"/>
  </w:num>
  <w:num w:numId="15">
    <w:abstractNumId w:val="5"/>
  </w:num>
  <w:num w:numId="16">
    <w:abstractNumId w:val="15"/>
  </w:num>
  <w:num w:numId="17">
    <w:abstractNumId w:val="26"/>
  </w:num>
  <w:num w:numId="18">
    <w:abstractNumId w:val="21"/>
  </w:num>
  <w:num w:numId="19">
    <w:abstractNumId w:val="24"/>
  </w:num>
  <w:num w:numId="20">
    <w:abstractNumId w:val="46"/>
  </w:num>
  <w:num w:numId="21">
    <w:abstractNumId w:val="45"/>
  </w:num>
  <w:num w:numId="22">
    <w:abstractNumId w:val="34"/>
  </w:num>
  <w:num w:numId="23">
    <w:abstractNumId w:val="9"/>
  </w:num>
  <w:num w:numId="24">
    <w:abstractNumId w:val="35"/>
  </w:num>
  <w:num w:numId="25">
    <w:abstractNumId w:val="0"/>
  </w:num>
  <w:num w:numId="26">
    <w:abstractNumId w:val="33"/>
  </w:num>
  <w:num w:numId="27">
    <w:abstractNumId w:val="36"/>
  </w:num>
  <w:num w:numId="28">
    <w:abstractNumId w:val="47"/>
  </w:num>
  <w:num w:numId="29">
    <w:abstractNumId w:val="32"/>
  </w:num>
  <w:num w:numId="30">
    <w:abstractNumId w:val="16"/>
  </w:num>
  <w:num w:numId="31">
    <w:abstractNumId w:val="3"/>
  </w:num>
  <w:num w:numId="32">
    <w:abstractNumId w:val="38"/>
  </w:num>
  <w:num w:numId="33">
    <w:abstractNumId w:val="37"/>
  </w:num>
  <w:num w:numId="34">
    <w:abstractNumId w:val="30"/>
  </w:num>
  <w:num w:numId="35">
    <w:abstractNumId w:val="4"/>
  </w:num>
  <w:num w:numId="36">
    <w:abstractNumId w:val="40"/>
  </w:num>
  <w:num w:numId="37">
    <w:abstractNumId w:val="28"/>
  </w:num>
  <w:num w:numId="38">
    <w:abstractNumId w:val="12"/>
  </w:num>
  <w:num w:numId="39">
    <w:abstractNumId w:val="31"/>
  </w:num>
  <w:num w:numId="40">
    <w:abstractNumId w:val="2"/>
  </w:num>
  <w:num w:numId="41">
    <w:abstractNumId w:val="8"/>
  </w:num>
  <w:num w:numId="42">
    <w:abstractNumId w:val="39"/>
  </w:num>
  <w:num w:numId="43">
    <w:abstractNumId w:val="25"/>
  </w:num>
  <w:num w:numId="44">
    <w:abstractNumId w:val="23"/>
  </w:num>
  <w:num w:numId="45">
    <w:abstractNumId w:val="19"/>
  </w:num>
  <w:num w:numId="46">
    <w:abstractNumId w:val="42"/>
  </w:num>
  <w:num w:numId="47">
    <w:abstractNumId w:val="7"/>
  </w:num>
  <w:num w:numId="48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43"/>
    <w:rsid w:val="00001863"/>
    <w:rsid w:val="00015611"/>
    <w:rsid w:val="00022E65"/>
    <w:rsid w:val="00026248"/>
    <w:rsid w:val="000417FF"/>
    <w:rsid w:val="00044B79"/>
    <w:rsid w:val="00054862"/>
    <w:rsid w:val="0005624D"/>
    <w:rsid w:val="0006385C"/>
    <w:rsid w:val="00073A17"/>
    <w:rsid w:val="000779BD"/>
    <w:rsid w:val="000952D5"/>
    <w:rsid w:val="000B37F1"/>
    <w:rsid w:val="000C7169"/>
    <w:rsid w:val="000D0CD8"/>
    <w:rsid w:val="000D0ECA"/>
    <w:rsid w:val="000D569D"/>
    <w:rsid w:val="000D6C79"/>
    <w:rsid w:val="000E154F"/>
    <w:rsid w:val="000F20E5"/>
    <w:rsid w:val="00101011"/>
    <w:rsid w:val="0010218B"/>
    <w:rsid w:val="0010717A"/>
    <w:rsid w:val="0011082A"/>
    <w:rsid w:val="00116325"/>
    <w:rsid w:val="0013729A"/>
    <w:rsid w:val="00162B1C"/>
    <w:rsid w:val="0017090F"/>
    <w:rsid w:val="0017176B"/>
    <w:rsid w:val="00181E99"/>
    <w:rsid w:val="00186EDE"/>
    <w:rsid w:val="00187F23"/>
    <w:rsid w:val="00192671"/>
    <w:rsid w:val="001A18B3"/>
    <w:rsid w:val="001B156B"/>
    <w:rsid w:val="001D4845"/>
    <w:rsid w:val="001E1070"/>
    <w:rsid w:val="001E3F9B"/>
    <w:rsid w:val="001E468B"/>
    <w:rsid w:val="001E655A"/>
    <w:rsid w:val="001E6BB8"/>
    <w:rsid w:val="00200125"/>
    <w:rsid w:val="00206149"/>
    <w:rsid w:val="00210A6D"/>
    <w:rsid w:val="0021237B"/>
    <w:rsid w:val="002168B4"/>
    <w:rsid w:val="0022668D"/>
    <w:rsid w:val="00271211"/>
    <w:rsid w:val="00283FE2"/>
    <w:rsid w:val="00286513"/>
    <w:rsid w:val="00287F34"/>
    <w:rsid w:val="002904EA"/>
    <w:rsid w:val="002B26BA"/>
    <w:rsid w:val="002C6644"/>
    <w:rsid w:val="002D3679"/>
    <w:rsid w:val="002F45E8"/>
    <w:rsid w:val="00301DF1"/>
    <w:rsid w:val="0030421B"/>
    <w:rsid w:val="00305D54"/>
    <w:rsid w:val="00317CC9"/>
    <w:rsid w:val="003337BC"/>
    <w:rsid w:val="00335059"/>
    <w:rsid w:val="00342B42"/>
    <w:rsid w:val="003453B6"/>
    <w:rsid w:val="003568BC"/>
    <w:rsid w:val="00360562"/>
    <w:rsid w:val="003612F2"/>
    <w:rsid w:val="00361578"/>
    <w:rsid w:val="00372B32"/>
    <w:rsid w:val="00376DEB"/>
    <w:rsid w:val="00381608"/>
    <w:rsid w:val="00381BA1"/>
    <w:rsid w:val="00381FFA"/>
    <w:rsid w:val="0038213B"/>
    <w:rsid w:val="00385D55"/>
    <w:rsid w:val="00393D62"/>
    <w:rsid w:val="003B6253"/>
    <w:rsid w:val="003B7C54"/>
    <w:rsid w:val="003C1F33"/>
    <w:rsid w:val="003D76FF"/>
    <w:rsid w:val="003E4692"/>
    <w:rsid w:val="003F211B"/>
    <w:rsid w:val="003F3B5F"/>
    <w:rsid w:val="004250AE"/>
    <w:rsid w:val="0044113E"/>
    <w:rsid w:val="004449FE"/>
    <w:rsid w:val="00463C1D"/>
    <w:rsid w:val="00465017"/>
    <w:rsid w:val="004845AD"/>
    <w:rsid w:val="0048623F"/>
    <w:rsid w:val="00490B89"/>
    <w:rsid w:val="00491988"/>
    <w:rsid w:val="004928CA"/>
    <w:rsid w:val="00494A82"/>
    <w:rsid w:val="004A3C1E"/>
    <w:rsid w:val="004C1A2F"/>
    <w:rsid w:val="004D2B22"/>
    <w:rsid w:val="004E0785"/>
    <w:rsid w:val="00503FFB"/>
    <w:rsid w:val="00513C76"/>
    <w:rsid w:val="00514408"/>
    <w:rsid w:val="00533F91"/>
    <w:rsid w:val="00541915"/>
    <w:rsid w:val="0054794A"/>
    <w:rsid w:val="005530AB"/>
    <w:rsid w:val="00553381"/>
    <w:rsid w:val="005631B3"/>
    <w:rsid w:val="00565522"/>
    <w:rsid w:val="00565F5A"/>
    <w:rsid w:val="00570C2C"/>
    <w:rsid w:val="00587132"/>
    <w:rsid w:val="005A55B5"/>
    <w:rsid w:val="005B179C"/>
    <w:rsid w:val="005B4CB7"/>
    <w:rsid w:val="005C0AF0"/>
    <w:rsid w:val="005C7779"/>
    <w:rsid w:val="005D3B22"/>
    <w:rsid w:val="005D6E90"/>
    <w:rsid w:val="005E30B5"/>
    <w:rsid w:val="005F1E45"/>
    <w:rsid w:val="00601F63"/>
    <w:rsid w:val="006031E7"/>
    <w:rsid w:val="00607CE7"/>
    <w:rsid w:val="00613C3D"/>
    <w:rsid w:val="00616900"/>
    <w:rsid w:val="00624225"/>
    <w:rsid w:val="006246C6"/>
    <w:rsid w:val="00630A1B"/>
    <w:rsid w:val="006343BC"/>
    <w:rsid w:val="00647F4C"/>
    <w:rsid w:val="0065050E"/>
    <w:rsid w:val="006556FE"/>
    <w:rsid w:val="00680046"/>
    <w:rsid w:val="00683B43"/>
    <w:rsid w:val="006904A7"/>
    <w:rsid w:val="00691FD9"/>
    <w:rsid w:val="006921A6"/>
    <w:rsid w:val="006923C0"/>
    <w:rsid w:val="00692571"/>
    <w:rsid w:val="006943E9"/>
    <w:rsid w:val="0069689E"/>
    <w:rsid w:val="006A318A"/>
    <w:rsid w:val="006A367D"/>
    <w:rsid w:val="006A6B60"/>
    <w:rsid w:val="006D2588"/>
    <w:rsid w:val="006D686C"/>
    <w:rsid w:val="006D7015"/>
    <w:rsid w:val="006E1037"/>
    <w:rsid w:val="006E17ED"/>
    <w:rsid w:val="00712ED5"/>
    <w:rsid w:val="00714AB3"/>
    <w:rsid w:val="00717772"/>
    <w:rsid w:val="007202BB"/>
    <w:rsid w:val="00727D94"/>
    <w:rsid w:val="0073456A"/>
    <w:rsid w:val="00734C87"/>
    <w:rsid w:val="00742F3E"/>
    <w:rsid w:val="00746046"/>
    <w:rsid w:val="00750580"/>
    <w:rsid w:val="007505B0"/>
    <w:rsid w:val="00751BBB"/>
    <w:rsid w:val="00754FCF"/>
    <w:rsid w:val="00771FD2"/>
    <w:rsid w:val="007758B8"/>
    <w:rsid w:val="007814A7"/>
    <w:rsid w:val="00781D12"/>
    <w:rsid w:val="00793F45"/>
    <w:rsid w:val="007A171D"/>
    <w:rsid w:val="007B411D"/>
    <w:rsid w:val="007C21A4"/>
    <w:rsid w:val="007C37E2"/>
    <w:rsid w:val="007C7B6F"/>
    <w:rsid w:val="007D218E"/>
    <w:rsid w:val="007D56EE"/>
    <w:rsid w:val="007D6281"/>
    <w:rsid w:val="007E07B4"/>
    <w:rsid w:val="007F476B"/>
    <w:rsid w:val="007F53ED"/>
    <w:rsid w:val="007F5CE0"/>
    <w:rsid w:val="00800F88"/>
    <w:rsid w:val="00801E61"/>
    <w:rsid w:val="0080722E"/>
    <w:rsid w:val="00813B56"/>
    <w:rsid w:val="0083047B"/>
    <w:rsid w:val="008340BA"/>
    <w:rsid w:val="008345E8"/>
    <w:rsid w:val="00835000"/>
    <w:rsid w:val="00836DB3"/>
    <w:rsid w:val="00841380"/>
    <w:rsid w:val="008516D6"/>
    <w:rsid w:val="00866243"/>
    <w:rsid w:val="00871388"/>
    <w:rsid w:val="00875099"/>
    <w:rsid w:val="00891100"/>
    <w:rsid w:val="00896134"/>
    <w:rsid w:val="008B1415"/>
    <w:rsid w:val="008B667E"/>
    <w:rsid w:val="008D2481"/>
    <w:rsid w:val="008E07E2"/>
    <w:rsid w:val="008E3ECD"/>
    <w:rsid w:val="008E570B"/>
    <w:rsid w:val="008E7A6F"/>
    <w:rsid w:val="008F70BC"/>
    <w:rsid w:val="00906127"/>
    <w:rsid w:val="0091067B"/>
    <w:rsid w:val="009303EB"/>
    <w:rsid w:val="009373A5"/>
    <w:rsid w:val="009425C8"/>
    <w:rsid w:val="00961F57"/>
    <w:rsid w:val="00963D59"/>
    <w:rsid w:val="00965CC3"/>
    <w:rsid w:val="00972730"/>
    <w:rsid w:val="00976A5B"/>
    <w:rsid w:val="00983EB5"/>
    <w:rsid w:val="00996CF9"/>
    <w:rsid w:val="009B6793"/>
    <w:rsid w:val="009C6CE8"/>
    <w:rsid w:val="009D7641"/>
    <w:rsid w:val="009F1401"/>
    <w:rsid w:val="009F4FF8"/>
    <w:rsid w:val="00A07BCC"/>
    <w:rsid w:val="00A20F23"/>
    <w:rsid w:val="00A330A7"/>
    <w:rsid w:val="00A3422C"/>
    <w:rsid w:val="00A45C45"/>
    <w:rsid w:val="00A55FAE"/>
    <w:rsid w:val="00A65910"/>
    <w:rsid w:val="00A667C3"/>
    <w:rsid w:val="00A6766F"/>
    <w:rsid w:val="00A81F28"/>
    <w:rsid w:val="00A827B4"/>
    <w:rsid w:val="00A87675"/>
    <w:rsid w:val="00AA07C4"/>
    <w:rsid w:val="00AA12F8"/>
    <w:rsid w:val="00AA191F"/>
    <w:rsid w:val="00AB3923"/>
    <w:rsid w:val="00AC1845"/>
    <w:rsid w:val="00AD4364"/>
    <w:rsid w:val="00AF534B"/>
    <w:rsid w:val="00B03898"/>
    <w:rsid w:val="00B15B1C"/>
    <w:rsid w:val="00B2209E"/>
    <w:rsid w:val="00B27DE0"/>
    <w:rsid w:val="00B35062"/>
    <w:rsid w:val="00B4214D"/>
    <w:rsid w:val="00B43A36"/>
    <w:rsid w:val="00B54692"/>
    <w:rsid w:val="00B563FC"/>
    <w:rsid w:val="00B615F0"/>
    <w:rsid w:val="00B80CFB"/>
    <w:rsid w:val="00B82364"/>
    <w:rsid w:val="00B9400B"/>
    <w:rsid w:val="00B97C6F"/>
    <w:rsid w:val="00BA22DB"/>
    <w:rsid w:val="00BA3842"/>
    <w:rsid w:val="00BA3D42"/>
    <w:rsid w:val="00BB33B1"/>
    <w:rsid w:val="00BC5426"/>
    <w:rsid w:val="00BE1723"/>
    <w:rsid w:val="00BF27D1"/>
    <w:rsid w:val="00BF4933"/>
    <w:rsid w:val="00C01477"/>
    <w:rsid w:val="00C0494E"/>
    <w:rsid w:val="00C072E5"/>
    <w:rsid w:val="00C114D7"/>
    <w:rsid w:val="00C2158D"/>
    <w:rsid w:val="00C23100"/>
    <w:rsid w:val="00C312C3"/>
    <w:rsid w:val="00C31B44"/>
    <w:rsid w:val="00C47C13"/>
    <w:rsid w:val="00C52520"/>
    <w:rsid w:val="00C53855"/>
    <w:rsid w:val="00C54CAC"/>
    <w:rsid w:val="00C572B4"/>
    <w:rsid w:val="00C6320E"/>
    <w:rsid w:val="00C64755"/>
    <w:rsid w:val="00C712FA"/>
    <w:rsid w:val="00C87605"/>
    <w:rsid w:val="00C93F74"/>
    <w:rsid w:val="00CB2FE3"/>
    <w:rsid w:val="00CC1453"/>
    <w:rsid w:val="00CC409E"/>
    <w:rsid w:val="00CE7714"/>
    <w:rsid w:val="00CF150E"/>
    <w:rsid w:val="00D10CBC"/>
    <w:rsid w:val="00D110D4"/>
    <w:rsid w:val="00D15C26"/>
    <w:rsid w:val="00D178CF"/>
    <w:rsid w:val="00D220EE"/>
    <w:rsid w:val="00D27B48"/>
    <w:rsid w:val="00D30C3E"/>
    <w:rsid w:val="00D330D4"/>
    <w:rsid w:val="00D374DC"/>
    <w:rsid w:val="00D40CEB"/>
    <w:rsid w:val="00D443B3"/>
    <w:rsid w:val="00D532B5"/>
    <w:rsid w:val="00D53A73"/>
    <w:rsid w:val="00D61B0E"/>
    <w:rsid w:val="00D62247"/>
    <w:rsid w:val="00D637BC"/>
    <w:rsid w:val="00D6503B"/>
    <w:rsid w:val="00D72B4B"/>
    <w:rsid w:val="00D9068F"/>
    <w:rsid w:val="00DA337E"/>
    <w:rsid w:val="00DB5C11"/>
    <w:rsid w:val="00DC3F24"/>
    <w:rsid w:val="00DC6413"/>
    <w:rsid w:val="00DD3152"/>
    <w:rsid w:val="00DD4FAB"/>
    <w:rsid w:val="00DD5399"/>
    <w:rsid w:val="00DD54AB"/>
    <w:rsid w:val="00DE1BD5"/>
    <w:rsid w:val="00DF71D7"/>
    <w:rsid w:val="00E00FE3"/>
    <w:rsid w:val="00E11EF0"/>
    <w:rsid w:val="00E21C26"/>
    <w:rsid w:val="00E25800"/>
    <w:rsid w:val="00E2641A"/>
    <w:rsid w:val="00E26B04"/>
    <w:rsid w:val="00E439EB"/>
    <w:rsid w:val="00E55B4E"/>
    <w:rsid w:val="00E567B8"/>
    <w:rsid w:val="00E61D4B"/>
    <w:rsid w:val="00E81C7C"/>
    <w:rsid w:val="00E85E1C"/>
    <w:rsid w:val="00E93BA3"/>
    <w:rsid w:val="00EA4306"/>
    <w:rsid w:val="00EB3F47"/>
    <w:rsid w:val="00EC6F5A"/>
    <w:rsid w:val="00ED1FF0"/>
    <w:rsid w:val="00ED3BA5"/>
    <w:rsid w:val="00EE6865"/>
    <w:rsid w:val="00EF1A7D"/>
    <w:rsid w:val="00EF6FCC"/>
    <w:rsid w:val="00F0593B"/>
    <w:rsid w:val="00F065C4"/>
    <w:rsid w:val="00F177B2"/>
    <w:rsid w:val="00F33150"/>
    <w:rsid w:val="00F35364"/>
    <w:rsid w:val="00F468EB"/>
    <w:rsid w:val="00F65870"/>
    <w:rsid w:val="00F70AEA"/>
    <w:rsid w:val="00F71EB2"/>
    <w:rsid w:val="00F926FB"/>
    <w:rsid w:val="00F94618"/>
    <w:rsid w:val="00FB15A4"/>
    <w:rsid w:val="00FB723D"/>
    <w:rsid w:val="00FC3712"/>
    <w:rsid w:val="00FC5362"/>
    <w:rsid w:val="00FE56AF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B4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82A"/>
    <w:pPr>
      <w:keepNext/>
      <w:keepLines/>
      <w:spacing w:before="480" w:after="0"/>
      <w:outlineLvl w:val="0"/>
    </w:pPr>
    <w:rPr>
      <w:rFonts w:ascii="Tahoma" w:eastAsia="MS Gothic" w:hAnsi="Tahoma"/>
      <w:b/>
      <w:bCs/>
      <w:color w:val="000000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1082A"/>
    <w:pPr>
      <w:keepNext/>
      <w:keepLines/>
      <w:spacing w:before="200" w:after="0"/>
      <w:outlineLvl w:val="1"/>
    </w:pPr>
    <w:rPr>
      <w:rFonts w:ascii="Tahoma" w:eastAsia="MS Gothic" w:hAnsi="Tahoma"/>
      <w:b/>
      <w:bCs/>
      <w:color w:val="000000"/>
      <w:sz w:val="24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82A"/>
    <w:rPr>
      <w:rFonts w:ascii="Tahoma" w:eastAsia="MS Gothic" w:hAnsi="Tahoma" w:cs="Times New Roman"/>
      <w:b/>
      <w:bCs/>
      <w:color w:val="000000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11082A"/>
    <w:rPr>
      <w:rFonts w:ascii="Tahoma" w:eastAsia="MS Gothic" w:hAnsi="Tahoma" w:cs="Times New Roman"/>
      <w:b/>
      <w:bCs/>
      <w:color w:val="000000"/>
      <w:sz w:val="24"/>
      <w:szCs w:val="26"/>
      <w:lang w:val="x-none" w:eastAsia="x-none"/>
    </w:rPr>
  </w:style>
  <w:style w:type="paragraph" w:styleId="ListParagraph">
    <w:name w:val="List Paragraph"/>
    <w:basedOn w:val="Normal"/>
    <w:uiPriority w:val="34"/>
    <w:qFormat/>
    <w:rsid w:val="001108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108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110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82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10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82A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06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2BB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B5C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5C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5C1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C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C11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B4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82A"/>
    <w:pPr>
      <w:keepNext/>
      <w:keepLines/>
      <w:spacing w:before="480" w:after="0"/>
      <w:outlineLvl w:val="0"/>
    </w:pPr>
    <w:rPr>
      <w:rFonts w:ascii="Tahoma" w:eastAsia="MS Gothic" w:hAnsi="Tahoma"/>
      <w:b/>
      <w:bCs/>
      <w:color w:val="000000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1082A"/>
    <w:pPr>
      <w:keepNext/>
      <w:keepLines/>
      <w:spacing w:before="200" w:after="0"/>
      <w:outlineLvl w:val="1"/>
    </w:pPr>
    <w:rPr>
      <w:rFonts w:ascii="Tahoma" w:eastAsia="MS Gothic" w:hAnsi="Tahoma"/>
      <w:b/>
      <w:bCs/>
      <w:color w:val="000000"/>
      <w:sz w:val="24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82A"/>
    <w:rPr>
      <w:rFonts w:ascii="Tahoma" w:eastAsia="MS Gothic" w:hAnsi="Tahoma" w:cs="Times New Roman"/>
      <w:b/>
      <w:bCs/>
      <w:color w:val="000000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11082A"/>
    <w:rPr>
      <w:rFonts w:ascii="Tahoma" w:eastAsia="MS Gothic" w:hAnsi="Tahoma" w:cs="Times New Roman"/>
      <w:b/>
      <w:bCs/>
      <w:color w:val="000000"/>
      <w:sz w:val="24"/>
      <w:szCs w:val="26"/>
      <w:lang w:val="x-none" w:eastAsia="x-none"/>
    </w:rPr>
  </w:style>
  <w:style w:type="paragraph" w:styleId="ListParagraph">
    <w:name w:val="List Paragraph"/>
    <w:basedOn w:val="Normal"/>
    <w:uiPriority w:val="34"/>
    <w:qFormat/>
    <w:rsid w:val="001108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108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110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82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10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82A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06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2BB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B5C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5C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5C1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C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C1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652B9-4ED8-4C7F-B204-04943E402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Tshoganetso Kepaletswe</cp:lastModifiedBy>
  <cp:revision>2</cp:revision>
  <cp:lastPrinted>2015-04-10T13:03:00Z</cp:lastPrinted>
  <dcterms:created xsi:type="dcterms:W3CDTF">2015-05-13T07:11:00Z</dcterms:created>
  <dcterms:modified xsi:type="dcterms:W3CDTF">2015-05-13T07:11:00Z</dcterms:modified>
</cp:coreProperties>
</file>