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C3A9" w14:textId="77777777" w:rsidR="009E1AED" w:rsidRPr="007850B1" w:rsidRDefault="001C578B" w:rsidP="001C578B">
      <w:pPr>
        <w:jc w:val="center"/>
        <w:rPr>
          <w:lang w:val="en-GB"/>
        </w:rPr>
      </w:pPr>
      <w:bookmarkStart w:id="0" w:name="_GoBack"/>
      <w:bookmarkEnd w:id="0"/>
      <w:r w:rsidRPr="007850B1">
        <w:rPr>
          <w:noProof/>
          <w:lang w:val="en-GB"/>
        </w:rPr>
        <w:drawing>
          <wp:inline distT="0" distB="0" distL="0" distR="0" wp14:anchorId="3409E78B" wp14:editId="7B04852D">
            <wp:extent cx="1701384" cy="580934"/>
            <wp:effectExtent l="0" t="0" r="635" b="3810"/>
            <wp:docPr id="12" name="Picture 1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logo.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9439" cy="597342"/>
                    </a:xfrm>
                    <a:prstGeom prst="rect">
                      <a:avLst/>
                    </a:prstGeom>
                  </pic:spPr>
                </pic:pic>
              </a:graphicData>
            </a:graphic>
          </wp:inline>
        </w:drawing>
      </w:r>
    </w:p>
    <w:p w14:paraId="2E09152B" w14:textId="77777777" w:rsidR="001C578B" w:rsidRPr="007850B1" w:rsidRDefault="001C578B" w:rsidP="001C578B">
      <w:pPr>
        <w:jc w:val="center"/>
        <w:rPr>
          <w:lang w:val="en-GB"/>
        </w:rPr>
      </w:pPr>
    </w:p>
    <w:p w14:paraId="2D7DE63E" w14:textId="77777777" w:rsidR="001C578B" w:rsidRPr="007850B1" w:rsidRDefault="001C578B" w:rsidP="001C578B">
      <w:pPr>
        <w:jc w:val="both"/>
        <w:rPr>
          <w:rFonts w:ascii="Arial" w:hAnsi="Arial" w:cs="Arial"/>
          <w:b/>
          <w:sz w:val="32"/>
          <w:szCs w:val="32"/>
          <w:lang w:val="en-GB"/>
        </w:rPr>
      </w:pPr>
      <w:r w:rsidRPr="007850B1">
        <w:rPr>
          <w:rFonts w:ascii="Arial" w:hAnsi="Arial" w:cs="Arial"/>
          <w:b/>
          <w:sz w:val="32"/>
          <w:szCs w:val="32"/>
          <w:lang w:val="en-GB"/>
        </w:rPr>
        <w:t>Vote of Thanks by Major General Bakwena Oitsile (Rtd), Chairman of Botswana Communications Regulatory Authority (BOCRA) during the Ministry of Transport and Communications 2019 Excellence Awards Ceremony. 03 May 2019, GICC.</w:t>
      </w:r>
    </w:p>
    <w:p w14:paraId="51F6A746" w14:textId="77777777" w:rsidR="001C578B" w:rsidRPr="007850B1" w:rsidRDefault="001C578B" w:rsidP="001C578B">
      <w:pPr>
        <w:jc w:val="both"/>
        <w:rPr>
          <w:rFonts w:ascii="Arial" w:hAnsi="Arial" w:cs="Arial"/>
          <w:b/>
          <w:sz w:val="32"/>
          <w:szCs w:val="32"/>
          <w:lang w:val="en-GB"/>
        </w:rPr>
      </w:pPr>
    </w:p>
    <w:p w14:paraId="7E7BFE98" w14:textId="77777777" w:rsidR="001C578B" w:rsidRPr="007850B1" w:rsidRDefault="001C578B" w:rsidP="001C578B">
      <w:pPr>
        <w:jc w:val="both"/>
        <w:rPr>
          <w:rFonts w:ascii="Arial" w:hAnsi="Arial" w:cs="Arial"/>
          <w:sz w:val="32"/>
          <w:szCs w:val="32"/>
          <w:lang w:val="en-GB"/>
        </w:rPr>
      </w:pPr>
      <w:r w:rsidRPr="007850B1">
        <w:rPr>
          <w:rFonts w:ascii="Arial" w:hAnsi="Arial" w:cs="Arial"/>
          <w:sz w:val="32"/>
          <w:szCs w:val="32"/>
          <w:lang w:val="en-GB"/>
        </w:rPr>
        <w:t>Hon. Dorcas Makgato, Minister of Transport and Communications</w:t>
      </w:r>
    </w:p>
    <w:p w14:paraId="75E30912" w14:textId="77777777" w:rsidR="001C578B" w:rsidRPr="007850B1" w:rsidRDefault="001C578B" w:rsidP="001C578B">
      <w:pPr>
        <w:jc w:val="both"/>
        <w:rPr>
          <w:rFonts w:ascii="Arial" w:hAnsi="Arial" w:cs="Arial"/>
          <w:sz w:val="32"/>
          <w:szCs w:val="32"/>
          <w:lang w:val="en-GB"/>
        </w:rPr>
      </w:pPr>
      <w:r w:rsidRPr="007850B1">
        <w:rPr>
          <w:rFonts w:ascii="Arial" w:hAnsi="Arial" w:cs="Arial"/>
          <w:sz w:val="32"/>
          <w:szCs w:val="32"/>
          <w:lang w:val="en-GB"/>
        </w:rPr>
        <w:t>Mr. Kabelo Ebineng Permanent Secretary MTC</w:t>
      </w:r>
    </w:p>
    <w:p w14:paraId="21E0017C" w14:textId="77777777" w:rsidR="001C578B" w:rsidRPr="007850B1" w:rsidRDefault="001C578B" w:rsidP="001C578B">
      <w:pPr>
        <w:jc w:val="both"/>
        <w:rPr>
          <w:rFonts w:ascii="Arial" w:hAnsi="Arial" w:cs="Arial"/>
          <w:sz w:val="32"/>
          <w:szCs w:val="32"/>
          <w:lang w:val="en-GB"/>
        </w:rPr>
      </w:pPr>
      <w:r w:rsidRPr="007850B1">
        <w:rPr>
          <w:rFonts w:ascii="Arial" w:hAnsi="Arial" w:cs="Arial"/>
          <w:sz w:val="32"/>
          <w:szCs w:val="32"/>
          <w:lang w:val="en-GB"/>
        </w:rPr>
        <w:t>Senior Ministry Officials</w:t>
      </w:r>
    </w:p>
    <w:p w14:paraId="29A5B4F6" w14:textId="77777777" w:rsidR="001C578B" w:rsidRPr="007850B1" w:rsidRDefault="001C578B" w:rsidP="001C578B">
      <w:pPr>
        <w:jc w:val="both"/>
        <w:rPr>
          <w:rFonts w:ascii="Arial" w:hAnsi="Arial" w:cs="Arial"/>
          <w:sz w:val="32"/>
          <w:szCs w:val="32"/>
          <w:lang w:val="en-GB"/>
        </w:rPr>
      </w:pPr>
      <w:r w:rsidRPr="007850B1">
        <w:rPr>
          <w:rFonts w:ascii="Arial" w:hAnsi="Arial" w:cs="Arial"/>
          <w:sz w:val="32"/>
          <w:szCs w:val="32"/>
          <w:lang w:val="en-GB"/>
        </w:rPr>
        <w:t xml:space="preserve">Invited Guests </w:t>
      </w:r>
    </w:p>
    <w:p w14:paraId="551BFCB6" w14:textId="77777777" w:rsidR="001C578B" w:rsidRPr="007850B1" w:rsidRDefault="001C578B" w:rsidP="001C578B">
      <w:pPr>
        <w:jc w:val="both"/>
        <w:rPr>
          <w:rFonts w:ascii="Arial" w:hAnsi="Arial" w:cs="Arial"/>
          <w:sz w:val="32"/>
          <w:szCs w:val="32"/>
          <w:lang w:val="en-GB"/>
        </w:rPr>
      </w:pPr>
      <w:r w:rsidRPr="007850B1">
        <w:rPr>
          <w:rFonts w:ascii="Arial" w:hAnsi="Arial" w:cs="Arial"/>
          <w:sz w:val="32"/>
          <w:szCs w:val="32"/>
          <w:lang w:val="en-GB"/>
        </w:rPr>
        <w:t>Ministry staff</w:t>
      </w:r>
    </w:p>
    <w:p w14:paraId="2DBAA690" w14:textId="77777777" w:rsidR="001C578B" w:rsidRPr="007850B1" w:rsidRDefault="001C578B" w:rsidP="001C578B">
      <w:pPr>
        <w:jc w:val="both"/>
        <w:rPr>
          <w:rFonts w:ascii="Arial" w:hAnsi="Arial" w:cs="Arial"/>
          <w:sz w:val="32"/>
          <w:szCs w:val="32"/>
          <w:lang w:val="en-GB"/>
        </w:rPr>
      </w:pPr>
      <w:r w:rsidRPr="007850B1">
        <w:rPr>
          <w:rFonts w:ascii="Arial" w:hAnsi="Arial" w:cs="Arial"/>
          <w:sz w:val="32"/>
          <w:szCs w:val="32"/>
          <w:lang w:val="en-GB"/>
        </w:rPr>
        <w:t>The Media</w:t>
      </w:r>
    </w:p>
    <w:p w14:paraId="6C94B0FC" w14:textId="77777777" w:rsidR="001C578B" w:rsidRPr="007850B1" w:rsidRDefault="001C578B" w:rsidP="001C578B">
      <w:pPr>
        <w:jc w:val="both"/>
        <w:rPr>
          <w:rFonts w:ascii="Arial" w:hAnsi="Arial" w:cs="Arial"/>
          <w:sz w:val="32"/>
          <w:szCs w:val="32"/>
          <w:lang w:val="en-GB"/>
        </w:rPr>
      </w:pPr>
      <w:r w:rsidRPr="007850B1">
        <w:rPr>
          <w:rFonts w:ascii="Arial" w:hAnsi="Arial" w:cs="Arial"/>
          <w:sz w:val="32"/>
          <w:szCs w:val="32"/>
          <w:lang w:val="en-GB"/>
        </w:rPr>
        <w:t>Ladies and Gentlemen</w:t>
      </w:r>
    </w:p>
    <w:p w14:paraId="1F56A91D" w14:textId="77777777" w:rsidR="001C578B" w:rsidRPr="007850B1" w:rsidRDefault="001C578B" w:rsidP="001C578B">
      <w:pPr>
        <w:jc w:val="both"/>
        <w:rPr>
          <w:lang w:val="en-GB"/>
        </w:rPr>
      </w:pPr>
    </w:p>
    <w:p w14:paraId="5AA270DC" w14:textId="28878C3C" w:rsidR="007850B1" w:rsidRDefault="007850B1" w:rsidP="007850B1">
      <w:pPr>
        <w:spacing w:line="480" w:lineRule="auto"/>
        <w:jc w:val="both"/>
        <w:rPr>
          <w:rFonts w:ascii="Arial" w:hAnsi="Arial" w:cs="Arial"/>
          <w:sz w:val="32"/>
          <w:szCs w:val="32"/>
          <w:lang w:val="en-GB"/>
        </w:rPr>
      </w:pPr>
    </w:p>
    <w:p w14:paraId="51FAFD27" w14:textId="3E5CD5A4" w:rsidR="00132A13" w:rsidRDefault="00825A09" w:rsidP="007850B1">
      <w:pPr>
        <w:spacing w:line="480" w:lineRule="auto"/>
        <w:jc w:val="both"/>
        <w:rPr>
          <w:rFonts w:ascii="Arial" w:hAnsi="Arial" w:cs="Arial"/>
          <w:sz w:val="32"/>
          <w:szCs w:val="32"/>
          <w:lang w:val="en-GB"/>
        </w:rPr>
      </w:pPr>
      <w:r>
        <w:rPr>
          <w:rFonts w:ascii="Arial" w:hAnsi="Arial" w:cs="Arial"/>
          <w:sz w:val="32"/>
          <w:szCs w:val="32"/>
          <w:lang w:val="en-GB"/>
        </w:rPr>
        <w:t xml:space="preserve">I wish to </w:t>
      </w:r>
      <w:r w:rsidR="00132A13">
        <w:rPr>
          <w:rFonts w:ascii="Arial" w:hAnsi="Arial" w:cs="Arial"/>
          <w:sz w:val="32"/>
          <w:szCs w:val="32"/>
          <w:lang w:val="en-GB"/>
        </w:rPr>
        <w:t xml:space="preserve">begin by </w:t>
      </w:r>
      <w:r>
        <w:rPr>
          <w:rFonts w:ascii="Arial" w:hAnsi="Arial" w:cs="Arial"/>
          <w:sz w:val="32"/>
          <w:szCs w:val="32"/>
          <w:lang w:val="en-GB"/>
        </w:rPr>
        <w:t>express</w:t>
      </w:r>
      <w:r w:rsidR="00132A13">
        <w:rPr>
          <w:rFonts w:ascii="Arial" w:hAnsi="Arial" w:cs="Arial"/>
          <w:sz w:val="32"/>
          <w:szCs w:val="32"/>
          <w:lang w:val="en-GB"/>
        </w:rPr>
        <w:t>ing</w:t>
      </w:r>
      <w:r>
        <w:rPr>
          <w:rFonts w:ascii="Arial" w:hAnsi="Arial" w:cs="Arial"/>
          <w:sz w:val="32"/>
          <w:szCs w:val="32"/>
          <w:lang w:val="en-GB"/>
        </w:rPr>
        <w:t xml:space="preserve"> my </w:t>
      </w:r>
      <w:r w:rsidR="00126E5B">
        <w:rPr>
          <w:rFonts w:ascii="Arial" w:hAnsi="Arial" w:cs="Arial"/>
          <w:sz w:val="32"/>
          <w:szCs w:val="32"/>
          <w:lang w:val="en-GB"/>
        </w:rPr>
        <w:t xml:space="preserve">sincere </w:t>
      </w:r>
      <w:r>
        <w:rPr>
          <w:rFonts w:ascii="Arial" w:hAnsi="Arial" w:cs="Arial"/>
          <w:sz w:val="32"/>
          <w:szCs w:val="32"/>
          <w:lang w:val="en-GB"/>
        </w:rPr>
        <w:t xml:space="preserve">gratitude for </w:t>
      </w:r>
      <w:r w:rsidR="00126E5B">
        <w:rPr>
          <w:rFonts w:ascii="Arial" w:hAnsi="Arial" w:cs="Arial"/>
          <w:sz w:val="32"/>
          <w:szCs w:val="32"/>
          <w:lang w:val="en-GB"/>
        </w:rPr>
        <w:t xml:space="preserve">being afforded </w:t>
      </w:r>
      <w:r>
        <w:rPr>
          <w:rFonts w:ascii="Arial" w:hAnsi="Arial" w:cs="Arial"/>
          <w:sz w:val="32"/>
          <w:szCs w:val="32"/>
          <w:lang w:val="en-GB"/>
        </w:rPr>
        <w:t>the opportunity</w:t>
      </w:r>
      <w:r w:rsidR="00132A13">
        <w:rPr>
          <w:rFonts w:ascii="Arial" w:hAnsi="Arial" w:cs="Arial"/>
          <w:sz w:val="32"/>
          <w:szCs w:val="32"/>
          <w:lang w:val="en-GB"/>
        </w:rPr>
        <w:t xml:space="preserve"> </w:t>
      </w:r>
      <w:r w:rsidR="00126E5B">
        <w:rPr>
          <w:rFonts w:ascii="Arial" w:hAnsi="Arial" w:cs="Arial"/>
          <w:sz w:val="32"/>
          <w:szCs w:val="32"/>
          <w:lang w:val="en-GB"/>
        </w:rPr>
        <w:t xml:space="preserve"> to </w:t>
      </w:r>
      <w:r w:rsidR="00132A13">
        <w:rPr>
          <w:rFonts w:ascii="Arial" w:hAnsi="Arial" w:cs="Arial"/>
          <w:sz w:val="32"/>
          <w:szCs w:val="32"/>
          <w:lang w:val="en-GB"/>
        </w:rPr>
        <w:t xml:space="preserve"> interact with </w:t>
      </w:r>
      <w:r w:rsidR="002B54D0">
        <w:rPr>
          <w:rFonts w:ascii="Arial" w:hAnsi="Arial" w:cs="Arial"/>
          <w:sz w:val="32"/>
          <w:szCs w:val="32"/>
          <w:lang w:val="en-GB"/>
        </w:rPr>
        <w:t xml:space="preserve">the </w:t>
      </w:r>
      <w:r w:rsidR="00132A13">
        <w:rPr>
          <w:rFonts w:ascii="Arial" w:hAnsi="Arial" w:cs="Arial"/>
          <w:sz w:val="32"/>
          <w:szCs w:val="32"/>
          <w:lang w:val="en-GB"/>
        </w:rPr>
        <w:t>ministry personnel and other stakeholders</w:t>
      </w:r>
      <w:r w:rsidR="002B54D0">
        <w:rPr>
          <w:rFonts w:ascii="Arial" w:hAnsi="Arial" w:cs="Arial"/>
          <w:sz w:val="32"/>
          <w:szCs w:val="32"/>
          <w:lang w:val="en-GB"/>
        </w:rPr>
        <w:t xml:space="preserve"> </w:t>
      </w:r>
      <w:r w:rsidR="00D47AF6">
        <w:rPr>
          <w:rFonts w:ascii="Arial" w:hAnsi="Arial" w:cs="Arial"/>
          <w:sz w:val="32"/>
          <w:szCs w:val="32"/>
          <w:lang w:val="en-GB"/>
        </w:rPr>
        <w:t>this evening</w:t>
      </w:r>
      <w:r w:rsidR="00126E5B">
        <w:rPr>
          <w:rFonts w:ascii="Arial" w:hAnsi="Arial" w:cs="Arial"/>
          <w:sz w:val="32"/>
          <w:szCs w:val="32"/>
          <w:lang w:val="en-GB"/>
        </w:rPr>
        <w:t xml:space="preserve"> as we celebrate </w:t>
      </w:r>
      <w:r w:rsidR="002B54D0">
        <w:rPr>
          <w:rFonts w:ascii="Arial" w:hAnsi="Arial" w:cs="Arial"/>
          <w:sz w:val="32"/>
          <w:szCs w:val="32"/>
          <w:lang w:val="en-GB"/>
        </w:rPr>
        <w:t xml:space="preserve"> performance </w:t>
      </w:r>
      <w:r w:rsidR="00126E5B">
        <w:rPr>
          <w:rFonts w:ascii="Arial" w:hAnsi="Arial" w:cs="Arial"/>
          <w:sz w:val="32"/>
          <w:szCs w:val="32"/>
          <w:lang w:val="en-GB"/>
        </w:rPr>
        <w:t xml:space="preserve">during this </w:t>
      </w:r>
      <w:r w:rsidR="002B54D0">
        <w:rPr>
          <w:rFonts w:ascii="Arial" w:hAnsi="Arial" w:cs="Arial"/>
          <w:sz w:val="32"/>
          <w:szCs w:val="32"/>
          <w:lang w:val="en-GB"/>
        </w:rPr>
        <w:t>Excellence Awards</w:t>
      </w:r>
      <w:r w:rsidR="00126E5B">
        <w:rPr>
          <w:rFonts w:ascii="Arial" w:hAnsi="Arial" w:cs="Arial"/>
          <w:sz w:val="32"/>
          <w:szCs w:val="32"/>
          <w:lang w:val="en-GB"/>
        </w:rPr>
        <w:t xml:space="preserve"> ceremony</w:t>
      </w:r>
      <w:r w:rsidR="00132A13">
        <w:rPr>
          <w:rFonts w:ascii="Arial" w:hAnsi="Arial" w:cs="Arial"/>
          <w:sz w:val="32"/>
          <w:szCs w:val="32"/>
          <w:lang w:val="en-GB"/>
        </w:rPr>
        <w:t xml:space="preserve">.  </w:t>
      </w:r>
    </w:p>
    <w:p w14:paraId="08AFBBF6" w14:textId="58CA773A" w:rsidR="00132A13" w:rsidRDefault="00132A13" w:rsidP="007850B1">
      <w:pPr>
        <w:spacing w:line="480" w:lineRule="auto"/>
        <w:jc w:val="both"/>
        <w:rPr>
          <w:rFonts w:ascii="Arial" w:hAnsi="Arial" w:cs="Arial"/>
          <w:sz w:val="32"/>
          <w:szCs w:val="32"/>
          <w:lang w:val="en-GB"/>
        </w:rPr>
      </w:pPr>
    </w:p>
    <w:p w14:paraId="6A4CC203" w14:textId="2CE5D7BF" w:rsidR="00132A13" w:rsidRDefault="00132A13" w:rsidP="007850B1">
      <w:pPr>
        <w:spacing w:line="480" w:lineRule="auto"/>
        <w:jc w:val="both"/>
        <w:rPr>
          <w:rFonts w:ascii="Arial" w:hAnsi="Arial" w:cs="Arial"/>
          <w:sz w:val="32"/>
          <w:szCs w:val="32"/>
          <w:lang w:val="en-GB"/>
        </w:rPr>
      </w:pPr>
      <w:r>
        <w:rPr>
          <w:rFonts w:ascii="Arial" w:hAnsi="Arial" w:cs="Arial"/>
          <w:sz w:val="32"/>
          <w:szCs w:val="32"/>
          <w:lang w:val="en-GB"/>
        </w:rPr>
        <w:t>Honourable Minister, in your invitation to me</w:t>
      </w:r>
      <w:r w:rsidR="00593E6F">
        <w:rPr>
          <w:rFonts w:ascii="Arial" w:hAnsi="Arial" w:cs="Arial"/>
          <w:sz w:val="32"/>
          <w:szCs w:val="32"/>
          <w:lang w:val="en-GB"/>
        </w:rPr>
        <w:t>, and those present here tonight,</w:t>
      </w:r>
      <w:r>
        <w:rPr>
          <w:rFonts w:ascii="Arial" w:hAnsi="Arial" w:cs="Arial"/>
          <w:sz w:val="32"/>
          <w:szCs w:val="32"/>
          <w:lang w:val="en-GB"/>
        </w:rPr>
        <w:t xml:space="preserve"> you did indicate  that you oversee a very powerful ministry.  I fully concur with you and wish to </w:t>
      </w:r>
      <w:r w:rsidR="002B54D0">
        <w:rPr>
          <w:rFonts w:ascii="Arial" w:hAnsi="Arial" w:cs="Arial"/>
          <w:sz w:val="32"/>
          <w:szCs w:val="32"/>
          <w:lang w:val="en-GB"/>
        </w:rPr>
        <w:t>underscore the message</w:t>
      </w:r>
      <w:r>
        <w:rPr>
          <w:rFonts w:ascii="Arial" w:hAnsi="Arial" w:cs="Arial"/>
          <w:sz w:val="32"/>
          <w:szCs w:val="32"/>
          <w:lang w:val="en-GB"/>
        </w:rPr>
        <w:t xml:space="preserve"> </w:t>
      </w:r>
      <w:r w:rsidR="002B54D0">
        <w:rPr>
          <w:rFonts w:ascii="Arial" w:hAnsi="Arial" w:cs="Arial"/>
          <w:sz w:val="32"/>
          <w:szCs w:val="32"/>
          <w:lang w:val="en-GB"/>
        </w:rPr>
        <w:t xml:space="preserve">that for the Ministry of Transport and Communications </w:t>
      </w:r>
      <w:r w:rsidR="002B54D0">
        <w:rPr>
          <w:rFonts w:ascii="Arial" w:hAnsi="Arial" w:cs="Arial"/>
          <w:sz w:val="32"/>
          <w:szCs w:val="32"/>
          <w:lang w:val="en-GB"/>
        </w:rPr>
        <w:lastRenderedPageBreak/>
        <w:t xml:space="preserve">(MTC) </w:t>
      </w:r>
      <w:r w:rsidR="00593E6F">
        <w:rPr>
          <w:rFonts w:ascii="Arial" w:hAnsi="Arial" w:cs="Arial"/>
          <w:sz w:val="32"/>
          <w:szCs w:val="32"/>
          <w:lang w:val="en-GB"/>
        </w:rPr>
        <w:t xml:space="preserve">to </w:t>
      </w:r>
      <w:r w:rsidR="002B54D0">
        <w:rPr>
          <w:rFonts w:ascii="Arial" w:hAnsi="Arial" w:cs="Arial"/>
          <w:sz w:val="32"/>
          <w:szCs w:val="32"/>
          <w:lang w:val="en-GB"/>
        </w:rPr>
        <w:t>realise its full potential and reach for glory, all the constituent parts and stakeholders need to work hard</w:t>
      </w:r>
      <w:r w:rsidR="00276A88">
        <w:rPr>
          <w:rFonts w:ascii="Arial" w:hAnsi="Arial" w:cs="Arial"/>
          <w:sz w:val="32"/>
          <w:szCs w:val="32"/>
          <w:lang w:val="en-GB"/>
        </w:rPr>
        <w:t xml:space="preserve"> and work together.</w:t>
      </w:r>
      <w:r w:rsidR="002B54D0">
        <w:rPr>
          <w:rFonts w:ascii="Arial" w:hAnsi="Arial" w:cs="Arial"/>
          <w:sz w:val="32"/>
          <w:szCs w:val="32"/>
          <w:lang w:val="en-GB"/>
        </w:rPr>
        <w:t xml:space="preserve"> </w:t>
      </w:r>
      <w:r w:rsidR="00276A88">
        <w:rPr>
          <w:rFonts w:ascii="Arial" w:hAnsi="Arial" w:cs="Arial"/>
          <w:sz w:val="32"/>
          <w:szCs w:val="32"/>
          <w:lang w:val="en-GB"/>
        </w:rPr>
        <w:t xml:space="preserve"> Each of the constituent parts of the ministry need </w:t>
      </w:r>
      <w:r w:rsidR="002B54D0">
        <w:rPr>
          <w:rFonts w:ascii="Arial" w:hAnsi="Arial" w:cs="Arial"/>
          <w:sz w:val="32"/>
          <w:szCs w:val="32"/>
          <w:lang w:val="en-GB"/>
        </w:rPr>
        <w:t>to implement robust</w:t>
      </w:r>
      <w:r w:rsidR="00276A88">
        <w:rPr>
          <w:rFonts w:ascii="Arial" w:hAnsi="Arial" w:cs="Arial"/>
          <w:sz w:val="32"/>
          <w:szCs w:val="32"/>
          <w:lang w:val="en-GB"/>
        </w:rPr>
        <w:t xml:space="preserve"> clear</w:t>
      </w:r>
      <w:r w:rsidR="002B54D0">
        <w:rPr>
          <w:rFonts w:ascii="Arial" w:hAnsi="Arial" w:cs="Arial"/>
          <w:sz w:val="32"/>
          <w:szCs w:val="32"/>
          <w:lang w:val="en-GB"/>
        </w:rPr>
        <w:t xml:space="preserve"> strategies to deliver plans and projects</w:t>
      </w:r>
      <w:r w:rsidR="00276A88">
        <w:rPr>
          <w:rFonts w:ascii="Arial" w:hAnsi="Arial" w:cs="Arial"/>
          <w:sz w:val="32"/>
          <w:szCs w:val="32"/>
          <w:lang w:val="en-GB"/>
        </w:rPr>
        <w:t xml:space="preserve"> that address the very broad mandate of this ministry</w:t>
      </w:r>
      <w:r w:rsidR="002B54D0">
        <w:rPr>
          <w:rFonts w:ascii="Arial" w:hAnsi="Arial" w:cs="Arial"/>
          <w:sz w:val="32"/>
          <w:szCs w:val="32"/>
          <w:lang w:val="en-GB"/>
        </w:rPr>
        <w:t>.</w:t>
      </w:r>
      <w:r w:rsidR="00593E6F">
        <w:rPr>
          <w:rFonts w:ascii="Arial" w:hAnsi="Arial" w:cs="Arial"/>
          <w:sz w:val="32"/>
          <w:szCs w:val="32"/>
          <w:lang w:val="en-GB"/>
        </w:rPr>
        <w:t xml:space="preserve"> Honourable Minister, I cannot overemphasise the point</w:t>
      </w:r>
      <w:r w:rsidR="0075548E">
        <w:rPr>
          <w:rFonts w:ascii="Arial" w:hAnsi="Arial" w:cs="Arial"/>
          <w:sz w:val="32"/>
          <w:szCs w:val="32"/>
          <w:lang w:val="en-GB"/>
        </w:rPr>
        <w:t xml:space="preserve"> that</w:t>
      </w:r>
      <w:r w:rsidR="00593E6F">
        <w:rPr>
          <w:rFonts w:ascii="Arial" w:hAnsi="Arial" w:cs="Arial"/>
          <w:sz w:val="32"/>
          <w:szCs w:val="32"/>
          <w:lang w:val="en-GB"/>
        </w:rPr>
        <w:t xml:space="preserve"> delivery is paramount</w:t>
      </w:r>
      <w:r w:rsidR="0075548E">
        <w:rPr>
          <w:rFonts w:ascii="Arial" w:hAnsi="Arial" w:cs="Arial"/>
          <w:sz w:val="32"/>
          <w:szCs w:val="32"/>
          <w:lang w:val="en-GB"/>
        </w:rPr>
        <w:t>.  W</w:t>
      </w:r>
      <w:r w:rsidR="00593E6F">
        <w:rPr>
          <w:rFonts w:ascii="Arial" w:hAnsi="Arial" w:cs="Arial"/>
          <w:sz w:val="32"/>
          <w:szCs w:val="32"/>
          <w:lang w:val="en-GB"/>
        </w:rPr>
        <w:t xml:space="preserve">e must deliver on our </w:t>
      </w:r>
      <w:r w:rsidR="0075548E">
        <w:rPr>
          <w:rFonts w:ascii="Arial" w:hAnsi="Arial" w:cs="Arial"/>
          <w:sz w:val="32"/>
          <w:szCs w:val="32"/>
          <w:lang w:val="en-GB"/>
        </w:rPr>
        <w:t>mandates;</w:t>
      </w:r>
      <w:r w:rsidR="00593E6F">
        <w:rPr>
          <w:rFonts w:ascii="Arial" w:hAnsi="Arial" w:cs="Arial"/>
          <w:sz w:val="32"/>
          <w:szCs w:val="32"/>
          <w:lang w:val="en-GB"/>
        </w:rPr>
        <w:t xml:space="preserve"> we must deliver projects timeously and on budget if we are to sustain the mantle of being a powerful Ministry.</w:t>
      </w:r>
    </w:p>
    <w:p w14:paraId="731BAC71" w14:textId="1DE414B4" w:rsidR="00825A09" w:rsidRPr="007850B1" w:rsidRDefault="00132A13" w:rsidP="007850B1">
      <w:pPr>
        <w:spacing w:line="480" w:lineRule="auto"/>
        <w:jc w:val="both"/>
        <w:rPr>
          <w:rFonts w:ascii="Arial" w:hAnsi="Arial" w:cs="Arial"/>
          <w:sz w:val="32"/>
          <w:szCs w:val="32"/>
          <w:lang w:val="en-GB"/>
        </w:rPr>
      </w:pPr>
      <w:r>
        <w:rPr>
          <w:rFonts w:ascii="Arial" w:hAnsi="Arial" w:cs="Arial"/>
          <w:sz w:val="32"/>
          <w:szCs w:val="32"/>
          <w:lang w:val="en-GB"/>
        </w:rPr>
        <w:t xml:space="preserve"> </w:t>
      </w:r>
    </w:p>
    <w:p w14:paraId="24D09206" w14:textId="6316B857" w:rsidR="00DE76EF" w:rsidRDefault="00274E12" w:rsidP="007850B1">
      <w:pPr>
        <w:spacing w:line="480" w:lineRule="auto"/>
        <w:jc w:val="both"/>
        <w:rPr>
          <w:rFonts w:ascii="Arial" w:hAnsi="Arial" w:cs="Arial"/>
          <w:sz w:val="32"/>
          <w:szCs w:val="32"/>
          <w:lang w:val="en-GB"/>
        </w:rPr>
      </w:pPr>
      <w:r w:rsidRPr="007850B1">
        <w:rPr>
          <w:rFonts w:ascii="Arial" w:hAnsi="Arial" w:cs="Arial"/>
          <w:sz w:val="32"/>
          <w:szCs w:val="32"/>
          <w:lang w:val="en-GB"/>
        </w:rPr>
        <w:t>On an annual basis, the Botswana National Productivity Centre (BNPC) shares with the various sectors of the economy, the World Economic Forum Global Competitiveness Report.  The Report assesses a set of microeconomic and macroeconomic foundations that determine the level of producti</w:t>
      </w:r>
      <w:r w:rsidR="007850B1" w:rsidRPr="007850B1">
        <w:rPr>
          <w:rFonts w:ascii="Arial" w:hAnsi="Arial" w:cs="Arial"/>
          <w:sz w:val="32"/>
          <w:szCs w:val="32"/>
          <w:lang w:val="en-GB"/>
        </w:rPr>
        <w:t>vity of a country</w:t>
      </w:r>
      <w:r w:rsidRPr="007850B1">
        <w:rPr>
          <w:rFonts w:ascii="Arial" w:hAnsi="Arial" w:cs="Arial"/>
          <w:sz w:val="32"/>
          <w:szCs w:val="32"/>
          <w:lang w:val="en-GB"/>
        </w:rPr>
        <w:t xml:space="preserve">.  </w:t>
      </w:r>
      <w:r w:rsidR="007850B1" w:rsidRPr="007850B1">
        <w:rPr>
          <w:rFonts w:ascii="Arial" w:hAnsi="Arial" w:cs="Arial"/>
          <w:sz w:val="32"/>
          <w:szCs w:val="32"/>
          <w:lang w:val="en-GB"/>
        </w:rPr>
        <w:t>One of the areas the report looks at is Public Sector Performance.  The 2018 Report ranked Botswana Public Sector Performance number 93 out of 140 countries</w:t>
      </w:r>
      <w:r w:rsidR="00276A88">
        <w:rPr>
          <w:rFonts w:ascii="Arial" w:hAnsi="Arial" w:cs="Arial"/>
          <w:sz w:val="32"/>
          <w:szCs w:val="32"/>
          <w:lang w:val="en-GB"/>
        </w:rPr>
        <w:t>.  According to the report,</w:t>
      </w:r>
      <w:r w:rsidR="007850B1" w:rsidRPr="007850B1">
        <w:rPr>
          <w:rFonts w:ascii="Arial" w:hAnsi="Arial" w:cs="Arial"/>
          <w:sz w:val="32"/>
          <w:szCs w:val="32"/>
          <w:lang w:val="en-GB"/>
        </w:rPr>
        <w:t xml:space="preserve"> Africa’s star performer </w:t>
      </w:r>
      <w:r w:rsidR="00276A88">
        <w:rPr>
          <w:rFonts w:ascii="Arial" w:hAnsi="Arial" w:cs="Arial"/>
          <w:sz w:val="32"/>
          <w:szCs w:val="32"/>
          <w:lang w:val="en-GB"/>
        </w:rPr>
        <w:t>i</w:t>
      </w:r>
      <w:r w:rsidR="007850B1" w:rsidRPr="007850B1">
        <w:rPr>
          <w:rFonts w:ascii="Arial" w:hAnsi="Arial" w:cs="Arial"/>
          <w:sz w:val="32"/>
          <w:szCs w:val="32"/>
          <w:lang w:val="en-GB"/>
        </w:rPr>
        <w:t xml:space="preserve">s Rwanda at 23 </w:t>
      </w:r>
      <w:r w:rsidR="00276A88">
        <w:rPr>
          <w:rFonts w:ascii="Arial" w:hAnsi="Arial" w:cs="Arial"/>
          <w:sz w:val="32"/>
          <w:szCs w:val="32"/>
          <w:lang w:val="en-GB"/>
        </w:rPr>
        <w:t>with</w:t>
      </w:r>
      <w:r w:rsidR="007850B1" w:rsidRPr="007850B1">
        <w:rPr>
          <w:rFonts w:ascii="Arial" w:hAnsi="Arial" w:cs="Arial"/>
          <w:sz w:val="32"/>
          <w:szCs w:val="32"/>
          <w:lang w:val="en-GB"/>
        </w:rPr>
        <w:t xml:space="preserve"> our </w:t>
      </w:r>
      <w:r w:rsidR="007850B1" w:rsidRPr="007850B1">
        <w:rPr>
          <w:rFonts w:ascii="Arial" w:hAnsi="Arial" w:cs="Arial"/>
          <w:sz w:val="32"/>
          <w:szCs w:val="32"/>
          <w:lang w:val="en-GB"/>
        </w:rPr>
        <w:lastRenderedPageBreak/>
        <w:t>neighbours South Africa and Namibia at 50 and 66 respectively.</w:t>
      </w:r>
      <w:r w:rsidR="007850B1">
        <w:rPr>
          <w:rFonts w:ascii="Arial" w:hAnsi="Arial" w:cs="Arial"/>
          <w:sz w:val="32"/>
          <w:szCs w:val="32"/>
          <w:lang w:val="en-GB"/>
        </w:rPr>
        <w:t xml:space="preserve">  This report </w:t>
      </w:r>
      <w:r w:rsidR="00276A88">
        <w:rPr>
          <w:rFonts w:ascii="Arial" w:hAnsi="Arial" w:cs="Arial"/>
          <w:sz w:val="32"/>
          <w:szCs w:val="32"/>
          <w:lang w:val="en-GB"/>
        </w:rPr>
        <w:t>tell</w:t>
      </w:r>
      <w:r w:rsidR="007850B1">
        <w:rPr>
          <w:rFonts w:ascii="Arial" w:hAnsi="Arial" w:cs="Arial"/>
          <w:sz w:val="32"/>
          <w:szCs w:val="32"/>
          <w:lang w:val="en-GB"/>
        </w:rPr>
        <w:t xml:space="preserve">s </w:t>
      </w:r>
      <w:r w:rsidR="00276A88">
        <w:rPr>
          <w:rFonts w:ascii="Arial" w:hAnsi="Arial" w:cs="Arial"/>
          <w:sz w:val="32"/>
          <w:szCs w:val="32"/>
          <w:lang w:val="en-GB"/>
        </w:rPr>
        <w:t xml:space="preserve">us </w:t>
      </w:r>
      <w:r w:rsidR="007850B1">
        <w:rPr>
          <w:rFonts w:ascii="Arial" w:hAnsi="Arial" w:cs="Arial"/>
          <w:sz w:val="32"/>
          <w:szCs w:val="32"/>
          <w:lang w:val="en-GB"/>
        </w:rPr>
        <w:t>that for Botswana</w:t>
      </w:r>
      <w:r w:rsidR="00DE76EF">
        <w:rPr>
          <w:rFonts w:ascii="Arial" w:hAnsi="Arial" w:cs="Arial"/>
          <w:sz w:val="32"/>
          <w:szCs w:val="32"/>
          <w:lang w:val="en-GB"/>
        </w:rPr>
        <w:t xml:space="preserve"> to attract foreign direct investment, public service performance is critical.</w:t>
      </w:r>
    </w:p>
    <w:p w14:paraId="707EAB72" w14:textId="77777777" w:rsidR="00DE76EF" w:rsidRDefault="00DE76EF" w:rsidP="007850B1">
      <w:pPr>
        <w:spacing w:line="480" w:lineRule="auto"/>
        <w:jc w:val="both"/>
        <w:rPr>
          <w:rFonts w:ascii="Arial" w:hAnsi="Arial" w:cs="Arial"/>
          <w:sz w:val="32"/>
          <w:szCs w:val="32"/>
          <w:lang w:val="en-GB"/>
        </w:rPr>
      </w:pPr>
    </w:p>
    <w:p w14:paraId="46842841" w14:textId="3FD3341C" w:rsidR="001C578B" w:rsidRDefault="00DE76EF" w:rsidP="007850B1">
      <w:pPr>
        <w:spacing w:line="480" w:lineRule="auto"/>
        <w:jc w:val="both"/>
        <w:rPr>
          <w:rFonts w:ascii="Arial" w:hAnsi="Arial" w:cs="Arial"/>
          <w:sz w:val="32"/>
          <w:szCs w:val="32"/>
          <w:lang w:val="en-GB"/>
        </w:rPr>
      </w:pPr>
      <w:r>
        <w:rPr>
          <w:rFonts w:ascii="Arial" w:hAnsi="Arial" w:cs="Arial"/>
          <w:sz w:val="32"/>
          <w:szCs w:val="32"/>
          <w:lang w:val="en-GB"/>
        </w:rPr>
        <w:t xml:space="preserve">Director of Ceremonies, it is with </w:t>
      </w:r>
      <w:r w:rsidR="00D032AC">
        <w:rPr>
          <w:rFonts w:ascii="Arial" w:hAnsi="Arial" w:cs="Arial"/>
          <w:sz w:val="32"/>
          <w:szCs w:val="32"/>
          <w:lang w:val="en-GB"/>
        </w:rPr>
        <w:t xml:space="preserve">this </w:t>
      </w:r>
      <w:r>
        <w:rPr>
          <w:rFonts w:ascii="Arial" w:hAnsi="Arial" w:cs="Arial"/>
          <w:sz w:val="32"/>
          <w:szCs w:val="32"/>
          <w:lang w:val="en-GB"/>
        </w:rPr>
        <w:t>context in mind that I wish to thank the honourable Minister, together with the entire ministry leadership for dedicating this evening to recognising the contribution of staff in delivering on the mandate of th</w:t>
      </w:r>
      <w:r w:rsidR="00D032AC">
        <w:rPr>
          <w:rFonts w:ascii="Arial" w:hAnsi="Arial" w:cs="Arial"/>
          <w:sz w:val="32"/>
          <w:szCs w:val="32"/>
          <w:lang w:val="en-GB"/>
        </w:rPr>
        <w:t>e</w:t>
      </w:r>
      <w:r>
        <w:rPr>
          <w:rFonts w:ascii="Arial" w:hAnsi="Arial" w:cs="Arial"/>
          <w:sz w:val="32"/>
          <w:szCs w:val="32"/>
          <w:lang w:val="en-GB"/>
        </w:rPr>
        <w:t xml:space="preserve"> ministry and by extension contributing to Botswana’s global competitiveness.  This gesture</w:t>
      </w:r>
      <w:r w:rsidR="00D032AC">
        <w:rPr>
          <w:rFonts w:ascii="Arial" w:hAnsi="Arial" w:cs="Arial"/>
          <w:sz w:val="32"/>
          <w:szCs w:val="32"/>
          <w:lang w:val="en-GB"/>
        </w:rPr>
        <w:t xml:space="preserve"> </w:t>
      </w:r>
      <w:r w:rsidR="00276A88">
        <w:rPr>
          <w:rFonts w:ascii="Arial" w:hAnsi="Arial" w:cs="Arial"/>
          <w:sz w:val="32"/>
          <w:szCs w:val="32"/>
          <w:lang w:val="en-GB"/>
        </w:rPr>
        <w:t xml:space="preserve">recognises and </w:t>
      </w:r>
      <w:r w:rsidR="00D032AC">
        <w:rPr>
          <w:rFonts w:ascii="Arial" w:hAnsi="Arial" w:cs="Arial"/>
          <w:sz w:val="32"/>
          <w:szCs w:val="32"/>
          <w:lang w:val="en-GB"/>
        </w:rPr>
        <w:t>confirms</w:t>
      </w:r>
      <w:r>
        <w:rPr>
          <w:rFonts w:ascii="Arial" w:hAnsi="Arial" w:cs="Arial"/>
          <w:sz w:val="32"/>
          <w:szCs w:val="32"/>
          <w:lang w:val="en-GB"/>
        </w:rPr>
        <w:t xml:space="preserve"> that employees are indeed the most critical resource of any organisation.</w:t>
      </w:r>
    </w:p>
    <w:p w14:paraId="5709188F" w14:textId="77777777" w:rsidR="00DE76EF" w:rsidRDefault="00DE76EF" w:rsidP="007850B1">
      <w:pPr>
        <w:spacing w:line="480" w:lineRule="auto"/>
        <w:jc w:val="both"/>
        <w:rPr>
          <w:rFonts w:ascii="Arial" w:hAnsi="Arial" w:cs="Arial"/>
          <w:sz w:val="32"/>
          <w:szCs w:val="32"/>
          <w:lang w:val="en-GB"/>
        </w:rPr>
      </w:pPr>
    </w:p>
    <w:p w14:paraId="130002B7" w14:textId="46DD8F27" w:rsidR="00DE76EF" w:rsidRDefault="00DE76EF" w:rsidP="007850B1">
      <w:pPr>
        <w:spacing w:line="480" w:lineRule="auto"/>
        <w:jc w:val="both"/>
        <w:rPr>
          <w:rFonts w:ascii="Arial" w:hAnsi="Arial" w:cs="Arial"/>
          <w:sz w:val="32"/>
          <w:szCs w:val="32"/>
          <w:lang w:val="en-GB"/>
        </w:rPr>
      </w:pPr>
      <w:r>
        <w:rPr>
          <w:rFonts w:ascii="Arial" w:hAnsi="Arial" w:cs="Arial"/>
          <w:sz w:val="32"/>
          <w:szCs w:val="32"/>
          <w:lang w:val="en-GB"/>
        </w:rPr>
        <w:t xml:space="preserve">I have been serving on the BOCRA Board </w:t>
      </w:r>
      <w:r w:rsidR="001B157C">
        <w:rPr>
          <w:rFonts w:ascii="Arial" w:hAnsi="Arial" w:cs="Arial"/>
          <w:sz w:val="32"/>
          <w:szCs w:val="32"/>
          <w:lang w:val="en-GB"/>
        </w:rPr>
        <w:t xml:space="preserve">for almost four years now.  Since joining the </w:t>
      </w:r>
      <w:r w:rsidR="00D032AC">
        <w:rPr>
          <w:rFonts w:ascii="Arial" w:hAnsi="Arial" w:cs="Arial"/>
          <w:sz w:val="32"/>
          <w:szCs w:val="32"/>
          <w:lang w:val="en-GB"/>
        </w:rPr>
        <w:t>Board,</w:t>
      </w:r>
      <w:r w:rsidR="001B157C">
        <w:rPr>
          <w:rFonts w:ascii="Arial" w:hAnsi="Arial" w:cs="Arial"/>
          <w:sz w:val="32"/>
          <w:szCs w:val="32"/>
          <w:lang w:val="en-GB"/>
        </w:rPr>
        <w:t xml:space="preserve"> I </w:t>
      </w:r>
      <w:r w:rsidR="00161073">
        <w:rPr>
          <w:rFonts w:ascii="Arial" w:hAnsi="Arial" w:cs="Arial"/>
          <w:sz w:val="32"/>
          <w:szCs w:val="32"/>
          <w:lang w:val="en-GB"/>
        </w:rPr>
        <w:t xml:space="preserve">have </w:t>
      </w:r>
      <w:r w:rsidR="00651F6A">
        <w:rPr>
          <w:rFonts w:ascii="Arial" w:hAnsi="Arial" w:cs="Arial"/>
          <w:sz w:val="32"/>
          <w:szCs w:val="32"/>
          <w:lang w:val="en-GB"/>
        </w:rPr>
        <w:t xml:space="preserve">obtained </w:t>
      </w:r>
      <w:r w:rsidR="001B157C">
        <w:rPr>
          <w:rFonts w:ascii="Arial" w:hAnsi="Arial" w:cs="Arial"/>
          <w:sz w:val="32"/>
          <w:szCs w:val="32"/>
          <w:lang w:val="en-GB"/>
        </w:rPr>
        <w:t xml:space="preserve">a greater appreciation of just how critical the ICT sector is as an enabler </w:t>
      </w:r>
      <w:r w:rsidR="00276A88">
        <w:rPr>
          <w:rFonts w:ascii="Arial" w:hAnsi="Arial" w:cs="Arial"/>
          <w:sz w:val="32"/>
          <w:szCs w:val="32"/>
          <w:lang w:val="en-GB"/>
        </w:rPr>
        <w:t>to</w:t>
      </w:r>
      <w:r w:rsidR="001B157C">
        <w:rPr>
          <w:rFonts w:ascii="Arial" w:hAnsi="Arial" w:cs="Arial"/>
          <w:sz w:val="32"/>
          <w:szCs w:val="32"/>
          <w:lang w:val="en-GB"/>
        </w:rPr>
        <w:t xml:space="preserve"> </w:t>
      </w:r>
      <w:r w:rsidR="000837A9">
        <w:rPr>
          <w:rFonts w:ascii="Arial" w:hAnsi="Arial" w:cs="Arial"/>
          <w:sz w:val="32"/>
          <w:szCs w:val="32"/>
          <w:lang w:val="en-GB"/>
        </w:rPr>
        <w:t xml:space="preserve">promoting or hampering growth of </w:t>
      </w:r>
      <w:r w:rsidR="0075548E">
        <w:rPr>
          <w:rFonts w:ascii="Arial" w:hAnsi="Arial" w:cs="Arial"/>
          <w:sz w:val="32"/>
          <w:szCs w:val="32"/>
          <w:lang w:val="en-GB"/>
        </w:rPr>
        <w:t>an economy</w:t>
      </w:r>
      <w:r w:rsidR="001B157C">
        <w:rPr>
          <w:rFonts w:ascii="Arial" w:hAnsi="Arial" w:cs="Arial"/>
          <w:sz w:val="32"/>
          <w:szCs w:val="32"/>
          <w:lang w:val="en-GB"/>
        </w:rPr>
        <w:t>.  It is therefore mission critical</w:t>
      </w:r>
      <w:r w:rsidR="00D032AC">
        <w:rPr>
          <w:rFonts w:ascii="Arial" w:hAnsi="Arial" w:cs="Arial"/>
          <w:sz w:val="32"/>
          <w:szCs w:val="32"/>
          <w:lang w:val="en-GB"/>
        </w:rPr>
        <w:t>,</w:t>
      </w:r>
      <w:r w:rsidR="001B157C">
        <w:rPr>
          <w:rFonts w:ascii="Arial" w:hAnsi="Arial" w:cs="Arial"/>
          <w:sz w:val="32"/>
          <w:szCs w:val="32"/>
          <w:lang w:val="en-GB"/>
        </w:rPr>
        <w:t xml:space="preserve"> honourable Minister</w:t>
      </w:r>
      <w:r w:rsidR="00D032AC">
        <w:rPr>
          <w:rFonts w:ascii="Arial" w:hAnsi="Arial" w:cs="Arial"/>
          <w:sz w:val="32"/>
          <w:szCs w:val="32"/>
          <w:lang w:val="en-GB"/>
        </w:rPr>
        <w:t>,</w:t>
      </w:r>
      <w:r w:rsidR="001B157C">
        <w:rPr>
          <w:rFonts w:ascii="Arial" w:hAnsi="Arial" w:cs="Arial"/>
          <w:sz w:val="32"/>
          <w:szCs w:val="32"/>
          <w:lang w:val="en-GB"/>
        </w:rPr>
        <w:t xml:space="preserve"> that the staff of this ministry is as agile as is humanely possible to keep pace with fast </w:t>
      </w:r>
      <w:r w:rsidR="00D032AC">
        <w:rPr>
          <w:rFonts w:ascii="Arial" w:hAnsi="Arial" w:cs="Arial"/>
          <w:sz w:val="32"/>
          <w:szCs w:val="32"/>
          <w:lang w:val="en-GB"/>
        </w:rPr>
        <w:lastRenderedPageBreak/>
        <w:t>changing</w:t>
      </w:r>
      <w:r w:rsidR="001B157C">
        <w:rPr>
          <w:rFonts w:ascii="Arial" w:hAnsi="Arial" w:cs="Arial"/>
          <w:sz w:val="32"/>
          <w:szCs w:val="32"/>
          <w:lang w:val="en-GB"/>
        </w:rPr>
        <w:t xml:space="preserve"> technology</w:t>
      </w:r>
      <w:r w:rsidR="00276A88">
        <w:rPr>
          <w:rFonts w:ascii="Arial" w:hAnsi="Arial" w:cs="Arial"/>
          <w:sz w:val="32"/>
          <w:szCs w:val="32"/>
          <w:lang w:val="en-GB"/>
        </w:rPr>
        <w:t xml:space="preserve"> and customer </w:t>
      </w:r>
      <w:r w:rsidR="00AB3619">
        <w:rPr>
          <w:rFonts w:ascii="Arial" w:hAnsi="Arial" w:cs="Arial"/>
          <w:sz w:val="32"/>
          <w:szCs w:val="32"/>
          <w:lang w:val="en-GB"/>
        </w:rPr>
        <w:t>demands</w:t>
      </w:r>
      <w:r w:rsidR="001B157C">
        <w:rPr>
          <w:rFonts w:ascii="Arial" w:hAnsi="Arial" w:cs="Arial"/>
          <w:sz w:val="32"/>
          <w:szCs w:val="32"/>
          <w:lang w:val="en-GB"/>
        </w:rPr>
        <w:t xml:space="preserve">.  I trust that an initiative such as this one will serve to re-energise the staff to </w:t>
      </w:r>
      <w:r w:rsidR="000837A9">
        <w:rPr>
          <w:rFonts w:ascii="Arial" w:hAnsi="Arial" w:cs="Arial"/>
          <w:sz w:val="32"/>
          <w:szCs w:val="32"/>
          <w:lang w:val="en-GB"/>
        </w:rPr>
        <w:t xml:space="preserve">put their best foot forward and </w:t>
      </w:r>
      <w:r w:rsidR="001B157C">
        <w:rPr>
          <w:rFonts w:ascii="Arial" w:hAnsi="Arial" w:cs="Arial"/>
          <w:sz w:val="32"/>
          <w:szCs w:val="32"/>
          <w:lang w:val="en-GB"/>
        </w:rPr>
        <w:t>offer their optimal performance.</w:t>
      </w:r>
    </w:p>
    <w:p w14:paraId="0274D504" w14:textId="77777777" w:rsidR="001B157C" w:rsidRDefault="001B157C" w:rsidP="007850B1">
      <w:pPr>
        <w:spacing w:line="480" w:lineRule="auto"/>
        <w:jc w:val="both"/>
        <w:rPr>
          <w:rFonts w:ascii="Arial" w:hAnsi="Arial" w:cs="Arial"/>
          <w:sz w:val="32"/>
          <w:szCs w:val="32"/>
          <w:lang w:val="en-GB"/>
        </w:rPr>
      </w:pPr>
    </w:p>
    <w:p w14:paraId="571CA636" w14:textId="59C06FE2" w:rsidR="001B157C" w:rsidRDefault="001B157C" w:rsidP="007850B1">
      <w:pPr>
        <w:spacing w:line="480" w:lineRule="auto"/>
        <w:jc w:val="both"/>
        <w:rPr>
          <w:rFonts w:ascii="Arial" w:hAnsi="Arial" w:cs="Arial"/>
          <w:sz w:val="32"/>
          <w:szCs w:val="32"/>
          <w:lang w:val="en-GB"/>
        </w:rPr>
      </w:pPr>
      <w:r>
        <w:rPr>
          <w:rFonts w:ascii="Arial" w:hAnsi="Arial" w:cs="Arial"/>
          <w:sz w:val="32"/>
          <w:szCs w:val="32"/>
          <w:lang w:val="en-GB"/>
        </w:rPr>
        <w:t>I wish to equally thank the staff, not least those who were recognised as worthy of awards</w:t>
      </w:r>
      <w:r w:rsidR="001A4985">
        <w:rPr>
          <w:rFonts w:ascii="Arial" w:hAnsi="Arial" w:cs="Arial"/>
          <w:sz w:val="32"/>
          <w:szCs w:val="32"/>
          <w:lang w:val="en-GB"/>
        </w:rPr>
        <w:t xml:space="preserve">, </w:t>
      </w:r>
      <w:r>
        <w:rPr>
          <w:rFonts w:ascii="Arial" w:hAnsi="Arial" w:cs="Arial"/>
          <w:sz w:val="32"/>
          <w:szCs w:val="32"/>
          <w:lang w:val="en-GB"/>
        </w:rPr>
        <w:t>to kee</w:t>
      </w:r>
      <w:r w:rsidR="0055299C">
        <w:rPr>
          <w:rFonts w:ascii="Arial" w:hAnsi="Arial" w:cs="Arial"/>
          <w:sz w:val="32"/>
          <w:szCs w:val="32"/>
          <w:lang w:val="en-GB"/>
        </w:rPr>
        <w:t>p aiming for the stars</w:t>
      </w:r>
      <w:r w:rsidR="001A4985">
        <w:rPr>
          <w:rFonts w:ascii="Arial" w:hAnsi="Arial" w:cs="Arial"/>
          <w:sz w:val="32"/>
          <w:szCs w:val="32"/>
          <w:lang w:val="en-GB"/>
        </w:rPr>
        <w:t xml:space="preserve"> and galaxies beyond</w:t>
      </w:r>
      <w:r w:rsidR="00AB3619">
        <w:rPr>
          <w:rFonts w:ascii="Arial" w:hAnsi="Arial" w:cs="Arial"/>
          <w:sz w:val="32"/>
          <w:szCs w:val="32"/>
          <w:lang w:val="en-GB"/>
        </w:rPr>
        <w:t>.  As you celebrate individual achievements, it is important that</w:t>
      </w:r>
      <w:r w:rsidR="0055299C">
        <w:rPr>
          <w:rFonts w:ascii="Arial" w:hAnsi="Arial" w:cs="Arial"/>
          <w:sz w:val="32"/>
          <w:szCs w:val="32"/>
          <w:lang w:val="en-GB"/>
        </w:rPr>
        <w:t xml:space="preserve"> </w:t>
      </w:r>
      <w:r w:rsidR="00AB3619">
        <w:rPr>
          <w:rFonts w:ascii="Arial" w:hAnsi="Arial" w:cs="Arial"/>
          <w:sz w:val="32"/>
          <w:szCs w:val="32"/>
          <w:lang w:val="en-GB"/>
        </w:rPr>
        <w:t>you</w:t>
      </w:r>
      <w:r w:rsidR="0055299C">
        <w:rPr>
          <w:rFonts w:ascii="Arial" w:hAnsi="Arial" w:cs="Arial"/>
          <w:sz w:val="32"/>
          <w:szCs w:val="32"/>
          <w:lang w:val="en-GB"/>
        </w:rPr>
        <w:t xml:space="preserve"> pull </w:t>
      </w:r>
      <w:r w:rsidR="00AB3619">
        <w:rPr>
          <w:rFonts w:ascii="Arial" w:hAnsi="Arial" w:cs="Arial"/>
          <w:sz w:val="32"/>
          <w:szCs w:val="32"/>
          <w:lang w:val="en-GB"/>
        </w:rPr>
        <w:t>your</w:t>
      </w:r>
      <w:r w:rsidR="0055299C">
        <w:rPr>
          <w:rFonts w:ascii="Arial" w:hAnsi="Arial" w:cs="Arial"/>
          <w:sz w:val="32"/>
          <w:szCs w:val="32"/>
          <w:lang w:val="en-GB"/>
        </w:rPr>
        <w:t xml:space="preserve"> colleagues along </w:t>
      </w:r>
      <w:r w:rsidR="00AB3619">
        <w:rPr>
          <w:rFonts w:ascii="Arial" w:hAnsi="Arial" w:cs="Arial"/>
          <w:sz w:val="32"/>
          <w:szCs w:val="32"/>
          <w:lang w:val="en-GB"/>
        </w:rPr>
        <w:t>s</w:t>
      </w:r>
      <w:r w:rsidR="001A4985">
        <w:rPr>
          <w:rFonts w:ascii="Arial" w:hAnsi="Arial" w:cs="Arial"/>
          <w:sz w:val="32"/>
          <w:szCs w:val="32"/>
          <w:lang w:val="en-GB"/>
        </w:rPr>
        <w:t>uch</w:t>
      </w:r>
      <w:r w:rsidR="00AB3619">
        <w:rPr>
          <w:rFonts w:ascii="Arial" w:hAnsi="Arial" w:cs="Arial"/>
          <w:sz w:val="32"/>
          <w:szCs w:val="32"/>
          <w:lang w:val="en-GB"/>
        </w:rPr>
        <w:t xml:space="preserve"> that you become one great team with one vision -</w:t>
      </w:r>
      <w:r w:rsidR="0055299C">
        <w:rPr>
          <w:rFonts w:ascii="Arial" w:hAnsi="Arial" w:cs="Arial"/>
          <w:sz w:val="32"/>
          <w:szCs w:val="32"/>
          <w:lang w:val="en-GB"/>
        </w:rPr>
        <w:t xml:space="preserve"> to take the </w:t>
      </w:r>
      <w:r w:rsidR="0075548E">
        <w:rPr>
          <w:rFonts w:ascii="Arial" w:hAnsi="Arial" w:cs="Arial"/>
          <w:sz w:val="32"/>
          <w:szCs w:val="32"/>
          <w:lang w:val="en-GB"/>
        </w:rPr>
        <w:t>M</w:t>
      </w:r>
      <w:r w:rsidR="0055299C">
        <w:rPr>
          <w:rFonts w:ascii="Arial" w:hAnsi="Arial" w:cs="Arial"/>
          <w:sz w:val="32"/>
          <w:szCs w:val="32"/>
          <w:lang w:val="en-GB"/>
        </w:rPr>
        <w:t>inistry to greater heights.  Bo ngwanaka, this country belongs to you and only you can make it heaven for you</w:t>
      </w:r>
      <w:r w:rsidR="001A4985">
        <w:rPr>
          <w:rFonts w:ascii="Arial" w:hAnsi="Arial" w:cs="Arial"/>
          <w:sz w:val="32"/>
          <w:szCs w:val="32"/>
          <w:lang w:val="en-GB"/>
        </w:rPr>
        <w:t>r</w:t>
      </w:r>
      <w:r w:rsidR="0055299C">
        <w:rPr>
          <w:rFonts w:ascii="Arial" w:hAnsi="Arial" w:cs="Arial"/>
          <w:sz w:val="32"/>
          <w:szCs w:val="32"/>
          <w:lang w:val="en-GB"/>
        </w:rPr>
        <w:t xml:space="preserve"> children. Some of us who </w:t>
      </w:r>
      <w:r w:rsidR="00AB3619">
        <w:rPr>
          <w:rFonts w:ascii="Arial" w:hAnsi="Arial" w:cs="Arial"/>
          <w:sz w:val="32"/>
          <w:szCs w:val="32"/>
          <w:lang w:val="en-GB"/>
        </w:rPr>
        <w:t xml:space="preserve">were around during our early </w:t>
      </w:r>
      <w:r w:rsidR="0055299C">
        <w:rPr>
          <w:rFonts w:ascii="Arial" w:hAnsi="Arial" w:cs="Arial"/>
          <w:sz w:val="32"/>
          <w:szCs w:val="32"/>
          <w:lang w:val="en-GB"/>
        </w:rPr>
        <w:t>days as an independent country</w:t>
      </w:r>
      <w:r w:rsidR="00AB3619">
        <w:rPr>
          <w:rFonts w:ascii="Arial" w:hAnsi="Arial" w:cs="Arial"/>
          <w:sz w:val="32"/>
          <w:szCs w:val="32"/>
          <w:lang w:val="en-GB"/>
        </w:rPr>
        <w:t xml:space="preserve">, know the </w:t>
      </w:r>
      <w:r w:rsidR="001A4985">
        <w:rPr>
          <w:rFonts w:ascii="Arial" w:hAnsi="Arial" w:cs="Arial"/>
          <w:sz w:val="32"/>
          <w:szCs w:val="32"/>
          <w:lang w:val="en-GB"/>
        </w:rPr>
        <w:t>constraints</w:t>
      </w:r>
      <w:r w:rsidR="00AB3619">
        <w:rPr>
          <w:rFonts w:ascii="Arial" w:hAnsi="Arial" w:cs="Arial"/>
          <w:sz w:val="32"/>
          <w:szCs w:val="32"/>
          <w:lang w:val="en-GB"/>
        </w:rPr>
        <w:t xml:space="preserve"> that</w:t>
      </w:r>
      <w:r w:rsidR="001A4985">
        <w:rPr>
          <w:rFonts w:ascii="Arial" w:hAnsi="Arial" w:cs="Arial"/>
          <w:sz w:val="32"/>
          <w:szCs w:val="32"/>
          <w:lang w:val="en-GB"/>
        </w:rPr>
        <w:t xml:space="preserve"> the </w:t>
      </w:r>
      <w:r w:rsidR="00AB3619">
        <w:rPr>
          <w:rFonts w:ascii="Arial" w:hAnsi="Arial" w:cs="Arial"/>
          <w:sz w:val="32"/>
          <w:szCs w:val="32"/>
          <w:lang w:val="en-GB"/>
        </w:rPr>
        <w:t xml:space="preserve">public service </w:t>
      </w:r>
      <w:r w:rsidR="00FB26E3">
        <w:rPr>
          <w:rFonts w:ascii="Arial" w:hAnsi="Arial" w:cs="Arial"/>
          <w:sz w:val="32"/>
          <w:szCs w:val="32"/>
          <w:lang w:val="en-GB"/>
        </w:rPr>
        <w:t xml:space="preserve">faced </w:t>
      </w:r>
      <w:r w:rsidR="0055299C">
        <w:rPr>
          <w:rFonts w:ascii="Arial" w:hAnsi="Arial" w:cs="Arial"/>
          <w:sz w:val="32"/>
          <w:szCs w:val="32"/>
          <w:lang w:val="en-GB"/>
        </w:rPr>
        <w:t>owing to limited resources and inadequate labour skills</w:t>
      </w:r>
      <w:r w:rsidR="00FB26E3">
        <w:rPr>
          <w:rFonts w:ascii="Arial" w:hAnsi="Arial" w:cs="Arial"/>
          <w:sz w:val="32"/>
          <w:szCs w:val="32"/>
          <w:lang w:val="en-GB"/>
        </w:rPr>
        <w:t>.  However, we</w:t>
      </w:r>
      <w:r w:rsidR="0055299C">
        <w:rPr>
          <w:rFonts w:ascii="Arial" w:hAnsi="Arial" w:cs="Arial"/>
          <w:sz w:val="32"/>
          <w:szCs w:val="32"/>
          <w:lang w:val="en-GB"/>
        </w:rPr>
        <w:t xml:space="preserve"> believe that we have built the required runway for you to just take off an</w:t>
      </w:r>
      <w:r w:rsidR="00D032AC">
        <w:rPr>
          <w:rFonts w:ascii="Arial" w:hAnsi="Arial" w:cs="Arial"/>
          <w:sz w:val="32"/>
          <w:szCs w:val="32"/>
          <w:lang w:val="en-GB"/>
        </w:rPr>
        <w:t>d</w:t>
      </w:r>
      <w:r w:rsidR="0055299C">
        <w:rPr>
          <w:rFonts w:ascii="Arial" w:hAnsi="Arial" w:cs="Arial"/>
          <w:sz w:val="32"/>
          <w:szCs w:val="32"/>
          <w:lang w:val="en-GB"/>
        </w:rPr>
        <w:t xml:space="preserve"> fly.  As the popular expression goes, the future is literally in your hands and I wish to sincerely thank those who have demonstrated that they are ready to lead </w:t>
      </w:r>
      <w:r w:rsidR="00FB26E3">
        <w:rPr>
          <w:rFonts w:ascii="Arial" w:hAnsi="Arial" w:cs="Arial"/>
          <w:sz w:val="32"/>
          <w:szCs w:val="32"/>
          <w:lang w:val="en-GB"/>
        </w:rPr>
        <w:t xml:space="preserve">the way </w:t>
      </w:r>
      <w:r w:rsidR="0055299C">
        <w:rPr>
          <w:rFonts w:ascii="Arial" w:hAnsi="Arial" w:cs="Arial"/>
          <w:sz w:val="32"/>
          <w:szCs w:val="32"/>
          <w:lang w:val="en-GB"/>
        </w:rPr>
        <w:t xml:space="preserve">with </w:t>
      </w:r>
      <w:r w:rsidR="00FB26E3">
        <w:rPr>
          <w:rFonts w:ascii="Arial" w:hAnsi="Arial" w:cs="Arial"/>
          <w:sz w:val="32"/>
          <w:szCs w:val="32"/>
          <w:lang w:val="en-GB"/>
        </w:rPr>
        <w:t xml:space="preserve">enhanced levels of </w:t>
      </w:r>
      <w:r w:rsidR="0055299C">
        <w:rPr>
          <w:rFonts w:ascii="Arial" w:hAnsi="Arial" w:cs="Arial"/>
          <w:sz w:val="32"/>
          <w:szCs w:val="32"/>
          <w:lang w:val="en-GB"/>
        </w:rPr>
        <w:t>productivity.</w:t>
      </w:r>
    </w:p>
    <w:p w14:paraId="01214276" w14:textId="77777777" w:rsidR="0055299C" w:rsidRDefault="0055299C" w:rsidP="007850B1">
      <w:pPr>
        <w:spacing w:line="480" w:lineRule="auto"/>
        <w:jc w:val="both"/>
        <w:rPr>
          <w:rFonts w:ascii="Arial" w:hAnsi="Arial" w:cs="Arial"/>
          <w:sz w:val="32"/>
          <w:szCs w:val="32"/>
          <w:lang w:val="en-GB"/>
        </w:rPr>
      </w:pPr>
    </w:p>
    <w:p w14:paraId="73FF4F01" w14:textId="5A13A323" w:rsidR="0055299C" w:rsidRDefault="0055299C" w:rsidP="007850B1">
      <w:pPr>
        <w:spacing w:line="480" w:lineRule="auto"/>
        <w:jc w:val="both"/>
        <w:rPr>
          <w:rFonts w:ascii="Arial" w:hAnsi="Arial" w:cs="Arial"/>
          <w:sz w:val="32"/>
          <w:szCs w:val="32"/>
          <w:lang w:val="en-GB"/>
        </w:rPr>
      </w:pPr>
      <w:r>
        <w:rPr>
          <w:rFonts w:ascii="Arial" w:hAnsi="Arial" w:cs="Arial"/>
          <w:sz w:val="32"/>
          <w:szCs w:val="32"/>
          <w:lang w:val="en-GB"/>
        </w:rPr>
        <w:t xml:space="preserve">Let me also thank you invited guests for gracing this occasion.  </w:t>
      </w:r>
      <w:r w:rsidR="004841D9">
        <w:rPr>
          <w:rFonts w:ascii="Arial" w:hAnsi="Arial" w:cs="Arial"/>
          <w:sz w:val="32"/>
          <w:szCs w:val="32"/>
          <w:lang w:val="en-GB"/>
        </w:rPr>
        <w:t>As a ministry, we do not exist in a vacuum but exist to serve and service you in your various capacities.  You are therefore the reason why we exist and the reason why we need to continuously improve our service delivery.  Your presence in our mi</w:t>
      </w:r>
      <w:r w:rsidR="001A4985">
        <w:rPr>
          <w:rFonts w:ascii="Arial" w:hAnsi="Arial" w:cs="Arial"/>
          <w:sz w:val="32"/>
          <w:szCs w:val="32"/>
          <w:lang w:val="en-GB"/>
        </w:rPr>
        <w:t>d</w:t>
      </w:r>
      <w:r w:rsidR="004841D9">
        <w:rPr>
          <w:rFonts w:ascii="Arial" w:hAnsi="Arial" w:cs="Arial"/>
          <w:sz w:val="32"/>
          <w:szCs w:val="32"/>
          <w:lang w:val="en-GB"/>
        </w:rPr>
        <w:t>st this evening serves to remind us that we are under surveillance.  We thank you for honouring us with you</w:t>
      </w:r>
      <w:r w:rsidR="00D032AC">
        <w:rPr>
          <w:rFonts w:ascii="Arial" w:hAnsi="Arial" w:cs="Arial"/>
          <w:sz w:val="32"/>
          <w:szCs w:val="32"/>
          <w:lang w:val="en-GB"/>
        </w:rPr>
        <w:t>r</w:t>
      </w:r>
      <w:r w:rsidR="004841D9">
        <w:rPr>
          <w:rFonts w:ascii="Arial" w:hAnsi="Arial" w:cs="Arial"/>
          <w:sz w:val="32"/>
          <w:szCs w:val="32"/>
          <w:lang w:val="en-GB"/>
        </w:rPr>
        <w:t xml:space="preserve"> presence.</w:t>
      </w:r>
    </w:p>
    <w:p w14:paraId="2486C4AA" w14:textId="77777777" w:rsidR="004841D9" w:rsidRDefault="004841D9" w:rsidP="007850B1">
      <w:pPr>
        <w:spacing w:line="480" w:lineRule="auto"/>
        <w:jc w:val="both"/>
        <w:rPr>
          <w:rFonts w:ascii="Arial" w:hAnsi="Arial" w:cs="Arial"/>
          <w:sz w:val="32"/>
          <w:szCs w:val="32"/>
          <w:lang w:val="en-GB"/>
        </w:rPr>
      </w:pPr>
    </w:p>
    <w:p w14:paraId="613370F7" w14:textId="14733DB7" w:rsidR="004841D9" w:rsidRDefault="004841D9" w:rsidP="007850B1">
      <w:pPr>
        <w:spacing w:line="480" w:lineRule="auto"/>
        <w:jc w:val="both"/>
        <w:rPr>
          <w:rFonts w:ascii="Arial" w:hAnsi="Arial" w:cs="Arial"/>
          <w:sz w:val="32"/>
          <w:szCs w:val="32"/>
          <w:lang w:val="en-GB"/>
        </w:rPr>
      </w:pPr>
      <w:r>
        <w:rPr>
          <w:rFonts w:ascii="Arial" w:hAnsi="Arial" w:cs="Arial"/>
          <w:sz w:val="32"/>
          <w:szCs w:val="32"/>
          <w:lang w:val="en-GB"/>
        </w:rPr>
        <w:t>Finally, let me appreciate</w:t>
      </w:r>
      <w:r w:rsidR="00FB26E3">
        <w:rPr>
          <w:rFonts w:ascii="Arial" w:hAnsi="Arial" w:cs="Arial"/>
          <w:sz w:val="32"/>
          <w:szCs w:val="32"/>
          <w:lang w:val="en-GB"/>
        </w:rPr>
        <w:t>,</w:t>
      </w:r>
      <w:r>
        <w:rPr>
          <w:rFonts w:ascii="Arial" w:hAnsi="Arial" w:cs="Arial"/>
          <w:sz w:val="32"/>
          <w:szCs w:val="32"/>
          <w:lang w:val="en-GB"/>
        </w:rPr>
        <w:t xml:space="preserve"> in a special way</w:t>
      </w:r>
      <w:r w:rsidR="00FB26E3">
        <w:rPr>
          <w:rFonts w:ascii="Arial" w:hAnsi="Arial" w:cs="Arial"/>
          <w:sz w:val="32"/>
          <w:szCs w:val="32"/>
          <w:lang w:val="en-GB"/>
        </w:rPr>
        <w:t>,</w:t>
      </w:r>
      <w:r>
        <w:rPr>
          <w:rFonts w:ascii="Arial" w:hAnsi="Arial" w:cs="Arial"/>
          <w:sz w:val="32"/>
          <w:szCs w:val="32"/>
          <w:lang w:val="en-GB"/>
        </w:rPr>
        <w:t xml:space="preserve"> the efforts of the team that put together this event.  Many of us who co</w:t>
      </w:r>
      <w:r w:rsidR="00D032AC">
        <w:rPr>
          <w:rFonts w:ascii="Arial" w:hAnsi="Arial" w:cs="Arial"/>
          <w:sz w:val="32"/>
          <w:szCs w:val="32"/>
          <w:lang w:val="en-GB"/>
        </w:rPr>
        <w:t>me</w:t>
      </w:r>
      <w:r>
        <w:rPr>
          <w:rFonts w:ascii="Arial" w:hAnsi="Arial" w:cs="Arial"/>
          <w:sz w:val="32"/>
          <w:szCs w:val="32"/>
          <w:lang w:val="en-GB"/>
        </w:rPr>
        <w:t xml:space="preserve"> on the last hour only to be told where to sit, when to talk, when to listen, when to eat and when to go home, often fail to appreciate the amount of time and planning that goes into putting together a successful event.  I therefore want to say thank you to the organisers for a well </w:t>
      </w:r>
      <w:r w:rsidR="00D032AC">
        <w:rPr>
          <w:rFonts w:ascii="Arial" w:hAnsi="Arial" w:cs="Arial"/>
          <w:sz w:val="32"/>
          <w:szCs w:val="32"/>
          <w:lang w:val="en-GB"/>
        </w:rPr>
        <w:t>put together</w:t>
      </w:r>
      <w:r w:rsidR="00562E7D">
        <w:rPr>
          <w:rFonts w:ascii="Arial" w:hAnsi="Arial" w:cs="Arial"/>
          <w:sz w:val="32"/>
          <w:szCs w:val="32"/>
          <w:lang w:val="en-GB"/>
        </w:rPr>
        <w:t xml:space="preserve"> Excellence Awards Ceremony.</w:t>
      </w:r>
    </w:p>
    <w:p w14:paraId="0D81B150" w14:textId="77777777" w:rsidR="00562E7D" w:rsidRDefault="00562E7D" w:rsidP="007850B1">
      <w:pPr>
        <w:spacing w:line="480" w:lineRule="auto"/>
        <w:jc w:val="both"/>
        <w:rPr>
          <w:rFonts w:ascii="Arial" w:hAnsi="Arial" w:cs="Arial"/>
          <w:sz w:val="32"/>
          <w:szCs w:val="32"/>
          <w:lang w:val="en-GB"/>
        </w:rPr>
      </w:pPr>
    </w:p>
    <w:p w14:paraId="437C0E06" w14:textId="0765995F" w:rsidR="00562E7D" w:rsidRDefault="00562E7D" w:rsidP="007850B1">
      <w:pPr>
        <w:spacing w:line="480" w:lineRule="auto"/>
        <w:jc w:val="both"/>
        <w:rPr>
          <w:rFonts w:ascii="Arial" w:hAnsi="Arial" w:cs="Arial"/>
          <w:sz w:val="32"/>
          <w:szCs w:val="32"/>
          <w:lang w:val="en-GB"/>
        </w:rPr>
      </w:pPr>
      <w:r>
        <w:rPr>
          <w:rFonts w:ascii="Arial" w:hAnsi="Arial" w:cs="Arial"/>
          <w:sz w:val="32"/>
          <w:szCs w:val="32"/>
          <w:lang w:val="en-GB"/>
        </w:rPr>
        <w:t>To you members of the media, our</w:t>
      </w:r>
      <w:r w:rsidR="00D032AC">
        <w:rPr>
          <w:rFonts w:ascii="Arial" w:hAnsi="Arial" w:cs="Arial"/>
          <w:sz w:val="32"/>
          <w:szCs w:val="32"/>
          <w:lang w:val="en-GB"/>
        </w:rPr>
        <w:t>s</w:t>
      </w:r>
      <w:r>
        <w:rPr>
          <w:rFonts w:ascii="Arial" w:hAnsi="Arial" w:cs="Arial"/>
          <w:sz w:val="32"/>
          <w:szCs w:val="32"/>
          <w:lang w:val="en-GB"/>
        </w:rPr>
        <w:t xml:space="preserve"> is a love/hate but permanent relationship.  </w:t>
      </w:r>
      <w:r w:rsidR="00D032AC">
        <w:rPr>
          <w:rFonts w:ascii="Arial" w:hAnsi="Arial" w:cs="Arial"/>
          <w:sz w:val="32"/>
          <w:szCs w:val="32"/>
          <w:lang w:val="en-GB"/>
        </w:rPr>
        <w:t>We n</w:t>
      </w:r>
      <w:r>
        <w:rPr>
          <w:rFonts w:ascii="Arial" w:hAnsi="Arial" w:cs="Arial"/>
          <w:sz w:val="32"/>
          <w:szCs w:val="32"/>
          <w:lang w:val="en-GB"/>
        </w:rPr>
        <w:t xml:space="preserve">eed you in times of celebration such as today </w:t>
      </w:r>
      <w:r>
        <w:rPr>
          <w:rFonts w:ascii="Arial" w:hAnsi="Arial" w:cs="Arial"/>
          <w:sz w:val="32"/>
          <w:szCs w:val="32"/>
          <w:lang w:val="en-GB"/>
        </w:rPr>
        <w:lastRenderedPageBreak/>
        <w:t>and we need you even in bad times for you play a crucial role in holding us accountable.  Hopefully you will make us shine in you</w:t>
      </w:r>
      <w:r w:rsidR="00D032AC">
        <w:rPr>
          <w:rFonts w:ascii="Arial" w:hAnsi="Arial" w:cs="Arial"/>
          <w:sz w:val="32"/>
          <w:szCs w:val="32"/>
          <w:lang w:val="en-GB"/>
        </w:rPr>
        <w:t>r</w:t>
      </w:r>
      <w:r>
        <w:rPr>
          <w:rFonts w:ascii="Arial" w:hAnsi="Arial" w:cs="Arial"/>
          <w:sz w:val="32"/>
          <w:szCs w:val="32"/>
          <w:lang w:val="en-GB"/>
        </w:rPr>
        <w:t xml:space="preserve"> various media platforms </w:t>
      </w:r>
      <w:r w:rsidR="00D032AC">
        <w:rPr>
          <w:rFonts w:ascii="Arial" w:hAnsi="Arial" w:cs="Arial"/>
          <w:sz w:val="32"/>
          <w:szCs w:val="32"/>
          <w:lang w:val="en-GB"/>
        </w:rPr>
        <w:t xml:space="preserve">tomorrow </w:t>
      </w:r>
      <w:r>
        <w:rPr>
          <w:rFonts w:ascii="Arial" w:hAnsi="Arial" w:cs="Arial"/>
          <w:sz w:val="32"/>
          <w:szCs w:val="32"/>
          <w:lang w:val="en-GB"/>
        </w:rPr>
        <w:t xml:space="preserve">but will not take it personal if tomorrow I find you asking us difficult questions about this event.  Either way, </w:t>
      </w:r>
      <w:r w:rsidR="00D032AC">
        <w:rPr>
          <w:rFonts w:ascii="Arial" w:hAnsi="Arial" w:cs="Arial"/>
          <w:sz w:val="32"/>
          <w:szCs w:val="32"/>
          <w:lang w:val="en-GB"/>
        </w:rPr>
        <w:t>w</w:t>
      </w:r>
      <w:r>
        <w:rPr>
          <w:rFonts w:ascii="Arial" w:hAnsi="Arial" w:cs="Arial"/>
          <w:sz w:val="32"/>
          <w:szCs w:val="32"/>
          <w:lang w:val="en-GB"/>
        </w:rPr>
        <w:t>e thank you for your presence tonight and invite you to continue spreading our messages as the Ministry of Transport and Communications.</w:t>
      </w:r>
    </w:p>
    <w:p w14:paraId="0932CC5B" w14:textId="77777777" w:rsidR="00562E7D" w:rsidRDefault="00562E7D" w:rsidP="007850B1">
      <w:pPr>
        <w:spacing w:line="480" w:lineRule="auto"/>
        <w:jc w:val="both"/>
        <w:rPr>
          <w:rFonts w:ascii="Arial" w:hAnsi="Arial" w:cs="Arial"/>
          <w:sz w:val="32"/>
          <w:szCs w:val="32"/>
          <w:lang w:val="en-GB"/>
        </w:rPr>
      </w:pPr>
    </w:p>
    <w:p w14:paraId="7CD6802B" w14:textId="77777777" w:rsidR="00562E7D" w:rsidRDefault="00562E7D" w:rsidP="007850B1">
      <w:pPr>
        <w:spacing w:line="480" w:lineRule="auto"/>
        <w:jc w:val="both"/>
        <w:rPr>
          <w:rFonts w:ascii="Arial" w:hAnsi="Arial" w:cs="Arial"/>
          <w:sz w:val="32"/>
          <w:szCs w:val="32"/>
          <w:lang w:val="en-GB"/>
        </w:rPr>
      </w:pPr>
      <w:r>
        <w:rPr>
          <w:rFonts w:ascii="Arial" w:hAnsi="Arial" w:cs="Arial"/>
          <w:sz w:val="32"/>
          <w:szCs w:val="32"/>
          <w:lang w:val="en-GB"/>
        </w:rPr>
        <w:t>I thank you all for your attention.</w:t>
      </w:r>
    </w:p>
    <w:p w14:paraId="4BFFEBE7" w14:textId="77777777" w:rsidR="007850B1" w:rsidRPr="007850B1" w:rsidRDefault="007850B1" w:rsidP="007850B1">
      <w:pPr>
        <w:spacing w:line="480" w:lineRule="auto"/>
        <w:jc w:val="both"/>
        <w:rPr>
          <w:rFonts w:ascii="Arial" w:hAnsi="Arial" w:cs="Arial"/>
          <w:sz w:val="32"/>
          <w:szCs w:val="32"/>
          <w:lang w:val="en-GB"/>
        </w:rPr>
      </w:pPr>
    </w:p>
    <w:sectPr w:rsidR="007850B1" w:rsidRPr="007850B1" w:rsidSect="00DD113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A1004" w14:textId="77777777" w:rsidR="00090ECF" w:rsidRDefault="00090ECF" w:rsidP="00562E7D">
      <w:r>
        <w:separator/>
      </w:r>
    </w:p>
  </w:endnote>
  <w:endnote w:type="continuationSeparator" w:id="0">
    <w:p w14:paraId="597298AB" w14:textId="77777777" w:rsidR="00090ECF" w:rsidRDefault="00090ECF" w:rsidP="00562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24127531"/>
      <w:docPartObj>
        <w:docPartGallery w:val="Page Numbers (Bottom of Page)"/>
        <w:docPartUnique/>
      </w:docPartObj>
    </w:sdtPr>
    <w:sdtEndPr>
      <w:rPr>
        <w:rStyle w:val="PageNumber"/>
      </w:rPr>
    </w:sdtEndPr>
    <w:sdtContent>
      <w:p w14:paraId="4FC8D4DC" w14:textId="77777777" w:rsidR="00562E7D" w:rsidRDefault="00562E7D" w:rsidP="00A479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9ADD2D" w14:textId="77777777" w:rsidR="00562E7D" w:rsidRDefault="00562E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9058769"/>
      <w:docPartObj>
        <w:docPartGallery w:val="Page Numbers (Bottom of Page)"/>
        <w:docPartUnique/>
      </w:docPartObj>
    </w:sdtPr>
    <w:sdtEndPr>
      <w:rPr>
        <w:rStyle w:val="PageNumber"/>
      </w:rPr>
    </w:sdtEndPr>
    <w:sdtContent>
      <w:p w14:paraId="25EF4D28" w14:textId="77777777" w:rsidR="00562E7D" w:rsidRDefault="00562E7D" w:rsidP="00A479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6FC47B" w14:textId="77777777" w:rsidR="00562E7D" w:rsidRDefault="00562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BE3D9" w14:textId="77777777" w:rsidR="00090ECF" w:rsidRDefault="00090ECF" w:rsidP="00562E7D">
      <w:r>
        <w:separator/>
      </w:r>
    </w:p>
  </w:footnote>
  <w:footnote w:type="continuationSeparator" w:id="0">
    <w:p w14:paraId="400BB2A2" w14:textId="77777777" w:rsidR="00090ECF" w:rsidRDefault="00090ECF" w:rsidP="00562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8B"/>
    <w:rsid w:val="000837A9"/>
    <w:rsid w:val="00090ECF"/>
    <w:rsid w:val="00126E5B"/>
    <w:rsid w:val="00132A13"/>
    <w:rsid w:val="00161073"/>
    <w:rsid w:val="00161B0F"/>
    <w:rsid w:val="001A4985"/>
    <w:rsid w:val="001B157C"/>
    <w:rsid w:val="001C578B"/>
    <w:rsid w:val="00274E12"/>
    <w:rsid w:val="00276A88"/>
    <w:rsid w:val="002B464E"/>
    <w:rsid w:val="002B54D0"/>
    <w:rsid w:val="00331BEF"/>
    <w:rsid w:val="004841D9"/>
    <w:rsid w:val="0055299C"/>
    <w:rsid w:val="00562E7D"/>
    <w:rsid w:val="00593E6F"/>
    <w:rsid w:val="00651F6A"/>
    <w:rsid w:val="0075548E"/>
    <w:rsid w:val="007850B1"/>
    <w:rsid w:val="00825A09"/>
    <w:rsid w:val="00825B70"/>
    <w:rsid w:val="00A3110E"/>
    <w:rsid w:val="00AB3619"/>
    <w:rsid w:val="00D032AC"/>
    <w:rsid w:val="00D47AF6"/>
    <w:rsid w:val="00DD1136"/>
    <w:rsid w:val="00DE76EF"/>
    <w:rsid w:val="00DF1C38"/>
    <w:rsid w:val="00E36439"/>
    <w:rsid w:val="00F504E1"/>
    <w:rsid w:val="00FB2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C2CA"/>
  <w14:defaultImageDpi w14:val="32767"/>
  <w15:chartTrackingRefBased/>
  <w15:docId w15:val="{F17E1B66-D95B-2542-9D9A-9D0F6F25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7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578B"/>
    <w:rPr>
      <w:rFonts w:ascii="Times New Roman" w:hAnsi="Times New Roman" w:cs="Times New Roman"/>
      <w:sz w:val="18"/>
      <w:szCs w:val="18"/>
    </w:rPr>
  </w:style>
  <w:style w:type="paragraph" w:styleId="Footer">
    <w:name w:val="footer"/>
    <w:basedOn w:val="Normal"/>
    <w:link w:val="FooterChar"/>
    <w:uiPriority w:val="99"/>
    <w:unhideWhenUsed/>
    <w:rsid w:val="00562E7D"/>
    <w:pPr>
      <w:tabs>
        <w:tab w:val="center" w:pos="4680"/>
        <w:tab w:val="right" w:pos="9360"/>
      </w:tabs>
    </w:pPr>
  </w:style>
  <w:style w:type="character" w:customStyle="1" w:styleId="FooterChar">
    <w:name w:val="Footer Char"/>
    <w:basedOn w:val="DefaultParagraphFont"/>
    <w:link w:val="Footer"/>
    <w:uiPriority w:val="99"/>
    <w:rsid w:val="00562E7D"/>
  </w:style>
  <w:style w:type="character" w:styleId="PageNumber">
    <w:name w:val="page number"/>
    <w:basedOn w:val="DefaultParagraphFont"/>
    <w:uiPriority w:val="99"/>
    <w:semiHidden/>
    <w:unhideWhenUsed/>
    <w:rsid w:val="00562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1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Nyelesi</dc:creator>
  <cp:keywords/>
  <dc:description/>
  <cp:lastModifiedBy>Aaron Nyelesi</cp:lastModifiedBy>
  <cp:revision>2</cp:revision>
  <dcterms:created xsi:type="dcterms:W3CDTF">2019-05-19T15:58:00Z</dcterms:created>
  <dcterms:modified xsi:type="dcterms:W3CDTF">2019-05-19T15:58:00Z</dcterms:modified>
</cp:coreProperties>
</file>